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9042" w14:textId="0C88FA20" w:rsidR="006B21C6" w:rsidRDefault="00D95C36" w:rsidP="00FD4057">
      <w:pPr>
        <w:pStyle w:val="Heading1"/>
      </w:pPr>
      <w:r>
        <w:t>ODI’s public financ</w:t>
      </w:r>
      <w:r w:rsidR="00BD4D05">
        <w:t>e</w:t>
      </w:r>
      <w:r w:rsidR="000D7B78">
        <w:t xml:space="preserve"> </w:t>
      </w:r>
      <w:r>
        <w:t>and service delivery working paper series</w:t>
      </w:r>
    </w:p>
    <w:p w14:paraId="61098DCD" w14:textId="31DCD201" w:rsidR="000059F9" w:rsidRDefault="000059F9">
      <w:pPr>
        <w:pStyle w:val="Heading1"/>
      </w:pPr>
      <w:r w:rsidRPr="000E30E4">
        <w:t>Application</w:t>
      </w:r>
      <w:r>
        <w:t xml:space="preserve"> Form</w:t>
      </w:r>
    </w:p>
    <w:p w14:paraId="169DB5C8" w14:textId="24DA6F50" w:rsidR="004E0A94" w:rsidRPr="00A86580" w:rsidRDefault="004E0A94" w:rsidP="00FD4057">
      <w:pPr>
        <w:spacing w:line="240" w:lineRule="auto"/>
      </w:pPr>
      <w:r w:rsidRPr="00A86580">
        <w:t>Please do not modify this document in any way unless explicitly requested in the document text.</w:t>
      </w:r>
      <w:r w:rsidR="000A0B8F" w:rsidRPr="00A86580">
        <w:t xml:space="preserve"> Errors or omissions will delay or potentially disqualify your application from further consideration.</w:t>
      </w:r>
    </w:p>
    <w:p w14:paraId="2B7A1495" w14:textId="1FDBC372" w:rsidR="00954785" w:rsidRPr="00954785" w:rsidRDefault="009B7A72" w:rsidP="00612EAD">
      <w:pPr>
        <w:pStyle w:val="Heading2"/>
        <w:numPr>
          <w:ilvl w:val="0"/>
          <w:numId w:val="1"/>
        </w:numPr>
        <w:spacing w:after="200"/>
      </w:pPr>
      <w:r>
        <w:t>Application type</w:t>
      </w:r>
      <w:r w:rsidR="004401BB">
        <w:t xml:space="preserve"> (put X against </w:t>
      </w:r>
      <w:r w:rsidR="00FD4057">
        <w:t>relevant option)</w:t>
      </w:r>
    </w:p>
    <w:p w14:paraId="03755A09" w14:textId="630F1A62" w:rsidR="00887EB3" w:rsidRDefault="00887EB3" w:rsidP="00887EB3">
      <w:r>
        <w:t>Proposal</w:t>
      </w:r>
      <w:r w:rsidR="004401BB">
        <w:t xml:space="preserve"> (   )</w:t>
      </w:r>
      <w:r w:rsidR="00C01486">
        <w:t xml:space="preserve">: </w:t>
      </w:r>
      <w:r w:rsidR="00E742BB">
        <w:t xml:space="preserve">please fill out sections </w:t>
      </w:r>
      <w:r w:rsidR="001D0242">
        <w:t>2</w:t>
      </w:r>
      <w:r w:rsidR="00E742BB">
        <w:t xml:space="preserve">, </w:t>
      </w:r>
      <w:r w:rsidR="001D0242">
        <w:t>3</w:t>
      </w:r>
      <w:r w:rsidR="00E742BB">
        <w:t xml:space="preserve">, </w:t>
      </w:r>
      <w:r w:rsidR="001D0242">
        <w:t>4</w:t>
      </w:r>
      <w:r w:rsidR="00E742BB">
        <w:t>,</w:t>
      </w:r>
      <w:r w:rsidR="001D0242">
        <w:t xml:space="preserve"> and 6</w:t>
      </w:r>
      <w:r w:rsidR="007E5AEC">
        <w:t>.</w:t>
      </w:r>
    </w:p>
    <w:p w14:paraId="6C3A6244" w14:textId="5573FF1C" w:rsidR="00887EB3" w:rsidRPr="00887EB3" w:rsidRDefault="00887EB3" w:rsidP="00FD4057">
      <w:r>
        <w:t>Paper</w:t>
      </w:r>
      <w:r w:rsidR="004401BB">
        <w:t xml:space="preserve"> (   )</w:t>
      </w:r>
      <w:r w:rsidR="00704E33">
        <w:t>:</w:t>
      </w:r>
      <w:r w:rsidR="00704E33" w:rsidRPr="00704E33">
        <w:t xml:space="preserve"> </w:t>
      </w:r>
      <w:r w:rsidR="00704E33">
        <w:t>please fill out sections 2, 3, 5, and 6</w:t>
      </w:r>
      <w:r w:rsidR="007E5AEC">
        <w:t>.</w:t>
      </w:r>
    </w:p>
    <w:p w14:paraId="661420FC" w14:textId="61FC405C" w:rsidR="000059F9" w:rsidRPr="002267F2" w:rsidRDefault="00B45684" w:rsidP="007B554B">
      <w:pPr>
        <w:pStyle w:val="Heading2"/>
      </w:pPr>
      <w:r>
        <w:t xml:space="preserve">2. </w:t>
      </w:r>
      <w:r w:rsidR="00D95C36"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325"/>
      </w:tblGrid>
      <w:tr w:rsidR="000059F9" w14:paraId="1E3A5BB3" w14:textId="77777777" w:rsidTr="0060251B">
        <w:tc>
          <w:tcPr>
            <w:tcW w:w="2691" w:type="dxa"/>
          </w:tcPr>
          <w:p w14:paraId="2D425CDB" w14:textId="4C56A216" w:rsidR="000059F9" w:rsidRPr="00FD4057" w:rsidRDefault="00D95C36" w:rsidP="006B44DA">
            <w:pPr>
              <w:rPr>
                <w:b/>
                <w:bCs/>
              </w:rPr>
            </w:pPr>
            <w:r w:rsidRPr="00FD4057">
              <w:rPr>
                <w:b/>
                <w:bCs/>
              </w:rPr>
              <w:t>N</w:t>
            </w:r>
            <w:r w:rsidR="000059F9" w:rsidRPr="00FD4057">
              <w:rPr>
                <w:b/>
                <w:bCs/>
              </w:rPr>
              <w:t>ame</w:t>
            </w:r>
          </w:p>
          <w:p w14:paraId="65F11A51" w14:textId="77777777" w:rsidR="000059F9" w:rsidRPr="00FD4057" w:rsidRDefault="000059F9" w:rsidP="006B44DA">
            <w:pPr>
              <w:rPr>
                <w:b/>
                <w:bCs/>
              </w:rPr>
            </w:pPr>
          </w:p>
        </w:tc>
        <w:tc>
          <w:tcPr>
            <w:tcW w:w="6325" w:type="dxa"/>
          </w:tcPr>
          <w:p w14:paraId="6D8B90AE" w14:textId="77777777" w:rsidR="000059F9" w:rsidRDefault="000059F9" w:rsidP="006B44DA"/>
        </w:tc>
      </w:tr>
      <w:tr w:rsidR="00F366A4" w14:paraId="7072F586" w14:textId="77777777" w:rsidTr="0060251B">
        <w:tc>
          <w:tcPr>
            <w:tcW w:w="2691" w:type="dxa"/>
          </w:tcPr>
          <w:p w14:paraId="10BE722E" w14:textId="77777777" w:rsidR="00F366A4" w:rsidRPr="007B554B" w:rsidRDefault="00F366A4" w:rsidP="00F366A4">
            <w:pPr>
              <w:rPr>
                <w:b/>
                <w:bCs/>
              </w:rPr>
            </w:pPr>
            <w:r w:rsidRPr="007B554B">
              <w:rPr>
                <w:b/>
                <w:bCs/>
              </w:rPr>
              <w:t>Position</w:t>
            </w:r>
          </w:p>
          <w:p w14:paraId="0407F70D" w14:textId="77777777" w:rsidR="00F366A4" w:rsidRPr="00FD4057" w:rsidRDefault="00F366A4" w:rsidP="006B44DA">
            <w:pPr>
              <w:rPr>
                <w:b/>
                <w:bCs/>
              </w:rPr>
            </w:pPr>
          </w:p>
        </w:tc>
        <w:tc>
          <w:tcPr>
            <w:tcW w:w="6325" w:type="dxa"/>
          </w:tcPr>
          <w:p w14:paraId="409D5FDA" w14:textId="77777777" w:rsidR="00F366A4" w:rsidRDefault="00F366A4" w:rsidP="006B44DA"/>
        </w:tc>
      </w:tr>
      <w:tr w:rsidR="009E5388" w14:paraId="4F89E29B" w14:textId="77777777" w:rsidTr="0060251B">
        <w:tc>
          <w:tcPr>
            <w:tcW w:w="2691" w:type="dxa"/>
          </w:tcPr>
          <w:p w14:paraId="3FACED16" w14:textId="0B2EA4C0" w:rsidR="009E5388" w:rsidRDefault="00F366A4" w:rsidP="006B44DA">
            <w:pPr>
              <w:rPr>
                <w:b/>
                <w:bCs/>
              </w:rPr>
            </w:pPr>
            <w:r w:rsidRPr="007B554B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 xml:space="preserve"> (if applicable)</w:t>
            </w:r>
          </w:p>
        </w:tc>
        <w:tc>
          <w:tcPr>
            <w:tcW w:w="6325" w:type="dxa"/>
          </w:tcPr>
          <w:p w14:paraId="68102C8C" w14:textId="77777777" w:rsidR="009E5388" w:rsidRDefault="009E5388" w:rsidP="006B44DA"/>
        </w:tc>
      </w:tr>
      <w:tr w:rsidR="00E65BD9" w14:paraId="33297DCC" w14:textId="77777777" w:rsidTr="0060251B">
        <w:tc>
          <w:tcPr>
            <w:tcW w:w="2691" w:type="dxa"/>
          </w:tcPr>
          <w:p w14:paraId="6F4707ED" w14:textId="2988CB52" w:rsidR="00E65BD9" w:rsidRPr="007B554B" w:rsidRDefault="00F366A4" w:rsidP="00F366A4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6325" w:type="dxa"/>
          </w:tcPr>
          <w:p w14:paraId="1307F407" w14:textId="77777777" w:rsidR="00E65BD9" w:rsidRDefault="00E65BD9" w:rsidP="006B44DA"/>
        </w:tc>
      </w:tr>
      <w:tr w:rsidR="000059F9" w14:paraId="3388773B" w14:textId="77777777" w:rsidTr="0060251B">
        <w:tc>
          <w:tcPr>
            <w:tcW w:w="2691" w:type="dxa"/>
          </w:tcPr>
          <w:p w14:paraId="60C951F8" w14:textId="77777777" w:rsidR="00F366A4" w:rsidRPr="007B554B" w:rsidRDefault="00F366A4" w:rsidP="00F366A4">
            <w:pPr>
              <w:rPr>
                <w:b/>
                <w:bCs/>
              </w:rPr>
            </w:pPr>
            <w:r>
              <w:rPr>
                <w:b/>
                <w:bCs/>
              </w:rPr>
              <w:t>Country of residence</w:t>
            </w:r>
          </w:p>
          <w:p w14:paraId="0CD3425E" w14:textId="77777777" w:rsidR="000059F9" w:rsidRPr="007B554B" w:rsidRDefault="000059F9" w:rsidP="00F366A4">
            <w:pPr>
              <w:rPr>
                <w:b/>
                <w:bCs/>
              </w:rPr>
            </w:pPr>
          </w:p>
        </w:tc>
        <w:tc>
          <w:tcPr>
            <w:tcW w:w="6325" w:type="dxa"/>
          </w:tcPr>
          <w:p w14:paraId="1FA5B7CA" w14:textId="77777777" w:rsidR="000059F9" w:rsidRDefault="000059F9" w:rsidP="006B44DA"/>
        </w:tc>
      </w:tr>
      <w:tr w:rsidR="000059F9" w14:paraId="2C6DA6B0" w14:textId="77777777" w:rsidTr="0060251B">
        <w:tc>
          <w:tcPr>
            <w:tcW w:w="2691" w:type="dxa"/>
          </w:tcPr>
          <w:p w14:paraId="1D468A78" w14:textId="5EA716F9" w:rsidR="000059F9" w:rsidRPr="007B554B" w:rsidRDefault="00D95C36" w:rsidP="006B44DA">
            <w:pPr>
              <w:rPr>
                <w:b/>
                <w:bCs/>
              </w:rPr>
            </w:pPr>
            <w:r w:rsidRPr="007B554B">
              <w:rPr>
                <w:b/>
                <w:bCs/>
              </w:rPr>
              <w:t>Email</w:t>
            </w:r>
            <w:r w:rsidR="000059F9" w:rsidRPr="007B554B">
              <w:rPr>
                <w:b/>
                <w:bCs/>
              </w:rPr>
              <w:t xml:space="preserve"> address</w:t>
            </w:r>
          </w:p>
        </w:tc>
        <w:tc>
          <w:tcPr>
            <w:tcW w:w="6325" w:type="dxa"/>
          </w:tcPr>
          <w:p w14:paraId="363ADFAE" w14:textId="77777777" w:rsidR="000059F9" w:rsidRDefault="000059F9" w:rsidP="006B44DA"/>
          <w:p w14:paraId="0BA3F7FF" w14:textId="77777777" w:rsidR="000059F9" w:rsidRDefault="000059F9" w:rsidP="006B44DA"/>
        </w:tc>
      </w:tr>
      <w:tr w:rsidR="000A0B8F" w14:paraId="1DE11EC2" w14:textId="77777777" w:rsidTr="0060251B">
        <w:tc>
          <w:tcPr>
            <w:tcW w:w="2691" w:type="dxa"/>
          </w:tcPr>
          <w:p w14:paraId="11613073" w14:textId="01D8FA72" w:rsidR="000A0B8F" w:rsidRPr="007B554B" w:rsidRDefault="000A0B8F" w:rsidP="006B44DA">
            <w:pPr>
              <w:rPr>
                <w:b/>
                <w:bCs/>
              </w:rPr>
            </w:pPr>
            <w:r w:rsidRPr="007B554B">
              <w:rPr>
                <w:b/>
                <w:bCs/>
              </w:rPr>
              <w:t>Phone number (including international dialling code)</w:t>
            </w:r>
          </w:p>
        </w:tc>
        <w:tc>
          <w:tcPr>
            <w:tcW w:w="6325" w:type="dxa"/>
          </w:tcPr>
          <w:p w14:paraId="588C6A91" w14:textId="77777777" w:rsidR="000A0B8F" w:rsidRDefault="000A0B8F" w:rsidP="006B44DA"/>
        </w:tc>
      </w:tr>
      <w:tr w:rsidR="000059F9" w14:paraId="425AEA8A" w14:textId="77777777" w:rsidTr="0060251B">
        <w:tc>
          <w:tcPr>
            <w:tcW w:w="2691" w:type="dxa"/>
          </w:tcPr>
          <w:p w14:paraId="11620321" w14:textId="3032B45B" w:rsidR="000059F9" w:rsidRPr="007B554B" w:rsidRDefault="0062292C" w:rsidP="006B44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include </w:t>
            </w:r>
            <w:proofErr w:type="gramStart"/>
            <w:r w:rsidR="00985EDC">
              <w:rPr>
                <w:b/>
                <w:bCs/>
              </w:rPr>
              <w:t>all of</w:t>
            </w:r>
            <w:proofErr w:type="gramEnd"/>
            <w:r w:rsidR="00985EDC">
              <w:rPr>
                <w:b/>
                <w:bCs/>
              </w:rPr>
              <w:t xml:space="preserve"> the above information</w:t>
            </w:r>
            <w:r w:rsidR="009D121C">
              <w:rPr>
                <w:b/>
                <w:bCs/>
              </w:rPr>
              <w:t xml:space="preserve"> for all o</w:t>
            </w:r>
            <w:r w:rsidR="009D121C" w:rsidRPr="007B554B">
              <w:rPr>
                <w:b/>
                <w:bCs/>
              </w:rPr>
              <w:t xml:space="preserve">ther </w:t>
            </w:r>
            <w:r w:rsidR="000059F9" w:rsidRPr="007B554B">
              <w:rPr>
                <w:b/>
                <w:bCs/>
              </w:rPr>
              <w:t>members of the research team</w:t>
            </w:r>
            <w:r w:rsidR="009F69C4">
              <w:rPr>
                <w:b/>
                <w:bCs/>
              </w:rPr>
              <w:t xml:space="preserve"> (if applicable)</w:t>
            </w:r>
          </w:p>
          <w:p w14:paraId="781ED44A" w14:textId="77777777" w:rsidR="000059F9" w:rsidRPr="007B554B" w:rsidRDefault="000059F9" w:rsidP="006B44DA">
            <w:pPr>
              <w:rPr>
                <w:b/>
                <w:bCs/>
              </w:rPr>
            </w:pPr>
          </w:p>
        </w:tc>
        <w:tc>
          <w:tcPr>
            <w:tcW w:w="6325" w:type="dxa"/>
          </w:tcPr>
          <w:p w14:paraId="51C309C7" w14:textId="77777777" w:rsidR="000059F9" w:rsidRDefault="000059F9" w:rsidP="006B44DA"/>
        </w:tc>
      </w:tr>
    </w:tbl>
    <w:p w14:paraId="22972A2C" w14:textId="7F71355E" w:rsidR="00BE14E3" w:rsidRPr="00BE14E3" w:rsidRDefault="006E66C2" w:rsidP="003A3482">
      <w:pPr>
        <w:pStyle w:val="Heading2"/>
        <w:spacing w:after="120"/>
      </w:pPr>
      <w:r>
        <w:t xml:space="preserve">3. </w:t>
      </w:r>
      <w:r w:rsidR="00993A90">
        <w:t xml:space="preserve">Research </w:t>
      </w:r>
      <w:r w:rsidR="000059F9">
        <w:t>proposal</w:t>
      </w:r>
      <w:r w:rsidR="00E81855">
        <w:t>/paper</w:t>
      </w:r>
    </w:p>
    <w:tbl>
      <w:tblPr>
        <w:tblStyle w:val="TableGrid"/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A32618" w14:paraId="116C0D6E" w14:textId="77777777" w:rsidTr="00A14625">
        <w:trPr>
          <w:cantSplit/>
        </w:trPr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29B7" w14:textId="29E53619" w:rsidR="00A32618" w:rsidRPr="007B554B" w:rsidRDefault="000C7D7E" w:rsidP="006B44DA">
            <w:pPr>
              <w:rPr>
                <w:b/>
                <w:bCs/>
              </w:rPr>
            </w:pPr>
            <w:r>
              <w:rPr>
                <w:b/>
                <w:bCs/>
              </w:rPr>
              <w:t>Proposal/paper</w:t>
            </w:r>
            <w:r w:rsidRPr="007B554B">
              <w:rPr>
                <w:b/>
                <w:bCs/>
              </w:rPr>
              <w:t xml:space="preserve"> </w:t>
            </w:r>
            <w:r w:rsidR="00A32618" w:rsidRPr="007B554B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(working title </w:t>
            </w:r>
            <w:r w:rsidR="008056F0">
              <w:rPr>
                <w:b/>
                <w:bCs/>
              </w:rPr>
              <w:t>acceptable)</w:t>
            </w:r>
          </w:p>
        </w:tc>
      </w:tr>
      <w:tr w:rsidR="00A32618" w14:paraId="7F567080" w14:textId="77777777" w:rsidTr="00A14625">
        <w:trPr>
          <w:cantSplit/>
        </w:trPr>
        <w:tc>
          <w:tcPr>
            <w:tcW w:w="9067" w:type="dxa"/>
            <w:tcBorders>
              <w:bottom w:val="single" w:sz="4" w:space="0" w:color="auto"/>
            </w:tcBorders>
          </w:tcPr>
          <w:p w14:paraId="329BF691" w14:textId="77777777" w:rsidR="00A32618" w:rsidRDefault="00A32618" w:rsidP="006B44DA"/>
          <w:p w14:paraId="0128413F" w14:textId="77777777" w:rsidR="009A10BD" w:rsidRDefault="009A10BD" w:rsidP="006B44DA"/>
          <w:p w14:paraId="4CE4C495" w14:textId="244EE15C" w:rsidR="009A10BD" w:rsidRPr="009A10BD" w:rsidRDefault="009A10BD" w:rsidP="006B44DA"/>
        </w:tc>
      </w:tr>
      <w:tr w:rsidR="00A32618" w14:paraId="249CA387" w14:textId="77777777" w:rsidTr="00A14625">
        <w:trPr>
          <w:cantSplit/>
        </w:trPr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45A4C" w14:textId="77777777" w:rsidR="00E80BDC" w:rsidRDefault="00E80BDC" w:rsidP="006B44DA">
            <w:pPr>
              <w:rPr>
                <w:b/>
                <w:bCs/>
              </w:rPr>
            </w:pPr>
          </w:p>
          <w:p w14:paraId="56C18C9B" w14:textId="12A60A2D" w:rsidR="00E80BDC" w:rsidRDefault="00D865EE" w:rsidP="006B44DA">
            <w:pPr>
              <w:rPr>
                <w:b/>
                <w:bCs/>
              </w:rPr>
            </w:pPr>
            <w:r>
              <w:rPr>
                <w:b/>
                <w:bCs/>
              </w:rPr>
              <w:t>Thematic area (tick relevant box)</w:t>
            </w:r>
          </w:p>
          <w:p w14:paraId="137684BB" w14:textId="7E3F4B2B" w:rsidR="00D865EE" w:rsidRPr="00D865EE" w:rsidRDefault="000C4B00" w:rsidP="00D865EE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sdt>
              <w:sdtPr>
                <w:rPr>
                  <w:rFonts w:ascii="Segoe UI" w:eastAsia="Times New Roman" w:hAnsi="Symbol" w:cs="Segoe UI"/>
                  <w:sz w:val="21"/>
                  <w:szCs w:val="21"/>
                  <w:lang w:eastAsia="en-GB"/>
                </w:rPr>
                <w:id w:val="70006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570">
                  <w:rPr>
                    <w:rFonts w:ascii="MS Gothic" w:eastAsia="MS Gothic" w:hAnsi="MS Gothic" w:cs="Segoe UI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="00D865EE" w:rsidRPr="00D865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  <w:r w:rsidR="00D865EE" w:rsidRPr="00D865EE">
              <w:rPr>
                <w:rFonts w:eastAsia="Times New Roman" w:cs="Calibri"/>
                <w:lang w:eastAsia="en-GB"/>
              </w:rPr>
              <w:t>Orienting public finance management (PFM) systems to support service provision</w:t>
            </w:r>
            <w:r w:rsidR="00D865EE" w:rsidRPr="00D865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</w:p>
          <w:p w14:paraId="44CEB9EC" w14:textId="0DEF6E12" w:rsidR="00D865EE" w:rsidRPr="00D865EE" w:rsidRDefault="000C4B00" w:rsidP="00D865EE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sdt>
              <w:sdtPr>
                <w:rPr>
                  <w:rFonts w:ascii="Segoe UI" w:eastAsia="Times New Roman" w:hAnsi="Symbol" w:cs="Segoe UI"/>
                  <w:sz w:val="21"/>
                  <w:szCs w:val="21"/>
                  <w:lang w:eastAsia="en-GB"/>
                </w:rPr>
                <w:id w:val="-53466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570">
                  <w:rPr>
                    <w:rFonts w:ascii="MS Gothic" w:eastAsia="MS Gothic" w:hAnsi="MS Gothic" w:cs="Segoe UI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="00D865EE" w:rsidRPr="00D865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  <w:r w:rsidR="00D865EE" w:rsidRPr="00D865EE">
              <w:rPr>
                <w:rFonts w:eastAsia="Times New Roman" w:cs="Calibri"/>
                <w:lang w:eastAsia="en-GB"/>
              </w:rPr>
              <w:t>Financing arrangements for service providers</w:t>
            </w:r>
            <w:r w:rsidR="00D865EE" w:rsidRPr="00D865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</w:p>
          <w:p w14:paraId="49BF7138" w14:textId="5D33A2F6" w:rsidR="00D865EE" w:rsidRPr="00D865EE" w:rsidRDefault="000C4B00" w:rsidP="00D865EE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sdt>
              <w:sdtPr>
                <w:rPr>
                  <w:rFonts w:ascii="Segoe UI" w:eastAsia="Times New Roman" w:hAnsi="Symbol" w:cs="Segoe UI"/>
                  <w:sz w:val="21"/>
                  <w:szCs w:val="21"/>
                  <w:lang w:eastAsia="en-GB"/>
                </w:rPr>
                <w:id w:val="212395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570">
                  <w:rPr>
                    <w:rFonts w:ascii="MS Gothic" w:eastAsia="MS Gothic" w:hAnsi="MS Gothic" w:cs="Segoe UI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="00D865EE" w:rsidRPr="00D865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  <w:r w:rsidR="00D865EE" w:rsidRPr="00D865EE">
              <w:rPr>
                <w:rFonts w:eastAsia="Times New Roman" w:cs="Calibri"/>
                <w:lang w:eastAsia="en-GB"/>
              </w:rPr>
              <w:t>Fiscal decentralisation and services</w:t>
            </w:r>
            <w:r w:rsidR="00D865EE" w:rsidRPr="00D865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</w:p>
          <w:p w14:paraId="50674D0E" w14:textId="207D52FA" w:rsidR="00D865EE" w:rsidRPr="00D865EE" w:rsidRDefault="000C4B00" w:rsidP="00D865EE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sdt>
              <w:sdtPr>
                <w:rPr>
                  <w:rFonts w:ascii="Segoe UI" w:eastAsia="Times New Roman" w:hAnsi="Symbol" w:cs="Segoe UI"/>
                  <w:sz w:val="21"/>
                  <w:szCs w:val="21"/>
                  <w:lang w:eastAsia="en-GB"/>
                </w:rPr>
                <w:id w:val="-144930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570">
                  <w:rPr>
                    <w:rFonts w:ascii="MS Gothic" w:eastAsia="MS Gothic" w:hAnsi="MS Gothic" w:cs="Segoe UI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="00D865EE" w:rsidRPr="00D865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  <w:r w:rsidR="00D865EE" w:rsidRPr="00D865EE">
              <w:rPr>
                <w:rFonts w:eastAsia="Times New Roman" w:cs="Calibri"/>
                <w:lang w:eastAsia="en-GB"/>
              </w:rPr>
              <w:t>Political institutions and spending on services</w:t>
            </w:r>
            <w:r w:rsidR="00D865EE" w:rsidRPr="00D865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</w:p>
          <w:p w14:paraId="76590523" w14:textId="23B89716" w:rsidR="004D0221" w:rsidRDefault="000C4B00" w:rsidP="00D865EE">
            <w:pPr>
              <w:rPr>
                <w:rFonts w:eastAsia="Times New Roman" w:cs="Calibri"/>
                <w:lang w:eastAsia="en-GB"/>
              </w:rPr>
            </w:pPr>
            <w:sdt>
              <w:sdtPr>
                <w:rPr>
                  <w:rFonts w:ascii="Segoe UI" w:eastAsia="Times New Roman" w:hAnsi="Symbol" w:cs="Segoe UI"/>
                  <w:sz w:val="21"/>
                  <w:szCs w:val="21"/>
                  <w:lang w:eastAsia="en-GB"/>
                </w:rPr>
                <w:id w:val="5954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570">
                  <w:rPr>
                    <w:rFonts w:ascii="MS Gothic" w:eastAsia="MS Gothic" w:hAnsi="MS Gothic" w:cs="Segoe UI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="00A37570">
              <w:rPr>
                <w:rFonts w:ascii="Segoe UI" w:eastAsia="Times New Roman" w:hAnsi="Symbol" w:cs="Segoe UI"/>
                <w:sz w:val="21"/>
                <w:szCs w:val="21"/>
                <w:lang w:eastAsia="en-GB"/>
              </w:rPr>
              <w:t xml:space="preserve"> </w:t>
            </w:r>
            <w:r w:rsidR="00D865EE" w:rsidRPr="00D865EE">
              <w:rPr>
                <w:rFonts w:eastAsia="Times New Roman" w:cs="Calibri"/>
                <w:lang w:eastAsia="en-GB"/>
              </w:rPr>
              <w:t>The role of technology in facilitating effective spending on services</w:t>
            </w:r>
          </w:p>
          <w:p w14:paraId="1FE1DB7A" w14:textId="77777777" w:rsidR="003E5FA7" w:rsidRPr="00D865EE" w:rsidRDefault="003E5FA7" w:rsidP="00D865EE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  <w:p w14:paraId="073FA0BF" w14:textId="5A3C0833" w:rsidR="00A32618" w:rsidRPr="007B554B" w:rsidRDefault="00A32618" w:rsidP="006B44DA">
            <w:pPr>
              <w:rPr>
                <w:b/>
                <w:bCs/>
              </w:rPr>
            </w:pPr>
            <w:r w:rsidRPr="007B554B">
              <w:rPr>
                <w:b/>
                <w:bCs/>
              </w:rPr>
              <w:t>Country/countries of focus</w:t>
            </w:r>
          </w:p>
        </w:tc>
      </w:tr>
      <w:tr w:rsidR="00A32618" w14:paraId="2EA3ACC8" w14:textId="77777777" w:rsidTr="00A14625">
        <w:trPr>
          <w:cantSplit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14:paraId="58B759BF" w14:textId="77777777" w:rsidR="00A32618" w:rsidRDefault="00A32618" w:rsidP="006B44DA"/>
          <w:p w14:paraId="0C82B7AB" w14:textId="77777777" w:rsidR="009A10BD" w:rsidRDefault="009A10BD" w:rsidP="006B44DA"/>
          <w:p w14:paraId="03A32654" w14:textId="77777777" w:rsidR="009A10BD" w:rsidRDefault="009A10BD" w:rsidP="006B44DA"/>
          <w:p w14:paraId="185FCF62" w14:textId="0DCCC4B6" w:rsidR="009A10BD" w:rsidRPr="009A10BD" w:rsidRDefault="009A10BD" w:rsidP="006B44DA"/>
        </w:tc>
      </w:tr>
      <w:tr w:rsidR="00A32618" w14:paraId="398D4F77" w14:textId="77777777" w:rsidTr="00A14625">
        <w:trPr>
          <w:cantSplit/>
          <w:trHeight w:val="332"/>
        </w:trPr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E0FFD" w14:textId="6265B7C7" w:rsidR="008D13AB" w:rsidRPr="004706ED" w:rsidRDefault="000801AD">
            <w:pPr>
              <w:rPr>
                <w:b/>
                <w:bCs/>
              </w:rPr>
            </w:pPr>
            <w:r>
              <w:rPr>
                <w:b/>
                <w:bCs/>
              </w:rPr>
              <w:t>Why is this</w:t>
            </w:r>
            <w:r w:rsidR="00F403DA">
              <w:rPr>
                <w:b/>
                <w:bCs/>
              </w:rPr>
              <w:t xml:space="preserve"> proposal/paper interesting? </w:t>
            </w:r>
            <w:r w:rsidR="00A32618" w:rsidRPr="004706ED">
              <w:rPr>
                <w:b/>
                <w:bCs/>
              </w:rPr>
              <w:t xml:space="preserve">How does </w:t>
            </w:r>
            <w:r w:rsidR="00411377">
              <w:rPr>
                <w:b/>
                <w:bCs/>
              </w:rPr>
              <w:t xml:space="preserve">it </w:t>
            </w:r>
            <w:r w:rsidR="00A32618" w:rsidRPr="004706ED">
              <w:rPr>
                <w:b/>
                <w:bCs/>
              </w:rPr>
              <w:t xml:space="preserve">contribute towards furthering the evidence base </w:t>
            </w:r>
            <w:r w:rsidR="001842E2">
              <w:rPr>
                <w:b/>
                <w:bCs/>
              </w:rPr>
              <w:t>on public finance and service delivery</w:t>
            </w:r>
            <w:r w:rsidR="00A32618" w:rsidRPr="004706ED">
              <w:rPr>
                <w:b/>
                <w:bCs/>
              </w:rPr>
              <w:t>?</w:t>
            </w:r>
            <w:r w:rsidR="0047063E">
              <w:rPr>
                <w:b/>
                <w:bCs/>
              </w:rPr>
              <w:t xml:space="preserve"> </w:t>
            </w:r>
            <w:r w:rsidR="0047063E" w:rsidRPr="00D73247">
              <w:rPr>
                <w:b/>
                <w:bCs/>
              </w:rPr>
              <w:t>(</w:t>
            </w:r>
            <w:r w:rsidR="009C6958" w:rsidRPr="00D73247">
              <w:rPr>
                <w:b/>
                <w:bCs/>
              </w:rPr>
              <w:t>300 words max</w:t>
            </w:r>
            <w:r w:rsidR="0047063E" w:rsidRPr="00D73247">
              <w:rPr>
                <w:b/>
                <w:bCs/>
              </w:rPr>
              <w:t>)</w:t>
            </w:r>
          </w:p>
        </w:tc>
      </w:tr>
      <w:tr w:rsidR="0047762C" w14:paraId="3833F16D" w14:textId="77777777" w:rsidTr="00A14625">
        <w:trPr>
          <w:cantSplit/>
          <w:trHeight w:val="1621"/>
        </w:trPr>
        <w:tc>
          <w:tcPr>
            <w:tcW w:w="9067" w:type="dxa"/>
            <w:tcBorders>
              <w:bottom w:val="single" w:sz="4" w:space="0" w:color="auto"/>
              <w:right w:val="single" w:sz="4" w:space="0" w:color="auto"/>
            </w:tcBorders>
          </w:tcPr>
          <w:p w14:paraId="62D4EE04" w14:textId="77777777" w:rsidR="0047762C" w:rsidRDefault="0047762C" w:rsidP="00A32618">
            <w:pPr>
              <w:rPr>
                <w:b/>
                <w:bCs/>
              </w:rPr>
            </w:pPr>
          </w:p>
          <w:p w14:paraId="522A57C8" w14:textId="77777777" w:rsidR="003D3AE7" w:rsidRDefault="003D3AE7" w:rsidP="00A32618">
            <w:pPr>
              <w:rPr>
                <w:b/>
                <w:bCs/>
              </w:rPr>
            </w:pPr>
          </w:p>
          <w:p w14:paraId="038A105B" w14:textId="77777777" w:rsidR="003D3AE7" w:rsidRDefault="003D3AE7" w:rsidP="00A32618">
            <w:pPr>
              <w:rPr>
                <w:b/>
                <w:bCs/>
              </w:rPr>
            </w:pPr>
          </w:p>
          <w:p w14:paraId="015F8AF0" w14:textId="77777777" w:rsidR="003D3AE7" w:rsidRDefault="003D3AE7" w:rsidP="00A32618">
            <w:pPr>
              <w:rPr>
                <w:b/>
                <w:bCs/>
              </w:rPr>
            </w:pPr>
          </w:p>
          <w:p w14:paraId="47518ECD" w14:textId="77777777" w:rsidR="003D3AE7" w:rsidRDefault="003D3AE7" w:rsidP="00A32618">
            <w:pPr>
              <w:rPr>
                <w:b/>
                <w:bCs/>
              </w:rPr>
            </w:pPr>
          </w:p>
          <w:p w14:paraId="33E01FE2" w14:textId="4961C864" w:rsidR="003D3AE7" w:rsidRPr="009A10BD" w:rsidRDefault="003D3AE7" w:rsidP="00A32618">
            <w:pPr>
              <w:rPr>
                <w:b/>
                <w:bCs/>
              </w:rPr>
            </w:pPr>
          </w:p>
        </w:tc>
      </w:tr>
      <w:tr w:rsidR="00A32618" w14:paraId="09E1BABF" w14:textId="77777777" w:rsidTr="00A14625">
        <w:trPr>
          <w:cantSplit/>
        </w:trPr>
        <w:tc>
          <w:tcPr>
            <w:tcW w:w="9067" w:type="dxa"/>
            <w:tcBorders>
              <w:left w:val="nil"/>
              <w:bottom w:val="single" w:sz="4" w:space="0" w:color="auto"/>
              <w:right w:val="nil"/>
            </w:tcBorders>
          </w:tcPr>
          <w:p w14:paraId="58B6600C" w14:textId="50FBF5E4" w:rsidR="00A32618" w:rsidRPr="004706ED" w:rsidRDefault="009544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and why is this proposal/paper </w:t>
            </w:r>
            <w:r w:rsidR="00A142F2">
              <w:rPr>
                <w:b/>
                <w:bCs/>
              </w:rPr>
              <w:t>relevant</w:t>
            </w:r>
            <w:r w:rsidR="00A142F2" w:rsidRPr="008455CC">
              <w:rPr>
                <w:b/>
                <w:bCs/>
              </w:rPr>
              <w:t xml:space="preserve"> </w:t>
            </w:r>
            <w:r w:rsidRPr="008455CC">
              <w:rPr>
                <w:b/>
                <w:bCs/>
              </w:rPr>
              <w:t xml:space="preserve">to </w:t>
            </w:r>
            <w:r w:rsidR="008052D3" w:rsidRPr="008455CC">
              <w:rPr>
                <w:rStyle w:val="normaltextrun"/>
                <w:rFonts w:cs="Calibri"/>
                <w:b/>
                <w:bCs/>
                <w:shd w:val="clear" w:color="auto" w:fill="FFFFFF"/>
              </w:rPr>
              <w:t>researchers</w:t>
            </w:r>
            <w:r w:rsidR="008455CC">
              <w:rPr>
                <w:rStyle w:val="normaltextrun"/>
                <w:rFonts w:cs="Calibri"/>
                <w:b/>
                <w:bCs/>
                <w:shd w:val="clear" w:color="auto" w:fill="FFFFFF"/>
              </w:rPr>
              <w:t xml:space="preserve"> </w:t>
            </w:r>
            <w:r w:rsidR="008052D3" w:rsidRPr="008455CC">
              <w:rPr>
                <w:rStyle w:val="normaltextrun"/>
                <w:rFonts w:cs="Calibri"/>
                <w:b/>
                <w:bCs/>
                <w:shd w:val="clear" w:color="auto" w:fill="FFFFFF"/>
              </w:rPr>
              <w:t>or</w:t>
            </w:r>
            <w:r w:rsidR="008455CC">
              <w:rPr>
                <w:rStyle w:val="normaltextrun"/>
                <w:rFonts w:cs="Calibri"/>
                <w:b/>
                <w:bCs/>
                <w:shd w:val="clear" w:color="auto" w:fill="FFFFFF"/>
              </w:rPr>
              <w:t xml:space="preserve"> </w:t>
            </w:r>
            <w:r w:rsidR="008052D3" w:rsidRPr="008455CC">
              <w:rPr>
                <w:rStyle w:val="normaltextrun"/>
                <w:rFonts w:cs="Calibri"/>
                <w:b/>
                <w:bCs/>
                <w:shd w:val="clear" w:color="auto" w:fill="FFFFFF"/>
              </w:rPr>
              <w:t>practitioners</w:t>
            </w:r>
            <w:r w:rsidR="008455CC">
              <w:rPr>
                <w:rStyle w:val="normaltextrun"/>
                <w:rFonts w:cs="Calibri"/>
                <w:b/>
                <w:bCs/>
                <w:shd w:val="clear" w:color="auto" w:fill="FFFFFF"/>
              </w:rPr>
              <w:t xml:space="preserve"> </w:t>
            </w:r>
            <w:r w:rsidR="0096157D" w:rsidRPr="0060251B">
              <w:rPr>
                <w:rStyle w:val="normaltextrun"/>
                <w:rFonts w:cs="Calibri"/>
                <w:b/>
                <w:bCs/>
                <w:u w:val="single"/>
                <w:shd w:val="clear" w:color="auto" w:fill="FFFFFF"/>
              </w:rPr>
              <w:t>across</w:t>
            </w:r>
            <w:r w:rsidR="008455CC" w:rsidRPr="0060251B">
              <w:rPr>
                <w:rStyle w:val="normaltextrun"/>
                <w:rFonts w:cs="Calibri"/>
                <w:b/>
                <w:bCs/>
                <w:u w:val="single"/>
                <w:shd w:val="clear" w:color="auto" w:fill="FFFFFF"/>
              </w:rPr>
              <w:t xml:space="preserve"> </w:t>
            </w:r>
            <w:r w:rsidR="008052D3" w:rsidRPr="0060251B">
              <w:rPr>
                <w:rStyle w:val="normaltextrun"/>
                <w:rFonts w:cs="Calibri"/>
                <w:b/>
                <w:bCs/>
                <w:u w:val="single"/>
                <w:shd w:val="clear" w:color="auto" w:fill="FFFFFF"/>
              </w:rPr>
              <w:t>different fields</w:t>
            </w:r>
            <w:r w:rsidR="008455CC" w:rsidRPr="0060251B">
              <w:rPr>
                <w:rStyle w:val="normaltextrun"/>
                <w:rFonts w:cs="Calibri"/>
                <w:b/>
                <w:bCs/>
                <w:u w:val="single"/>
                <w:shd w:val="clear" w:color="auto" w:fill="FFFFFF"/>
              </w:rPr>
              <w:t xml:space="preserve"> </w:t>
            </w:r>
            <w:r w:rsidR="008052D3" w:rsidRPr="0060251B">
              <w:rPr>
                <w:rStyle w:val="normaltextrun"/>
                <w:rFonts w:cs="Calibri"/>
                <w:b/>
                <w:bCs/>
                <w:u w:val="single"/>
                <w:shd w:val="clear" w:color="auto" w:fill="FFFFFF"/>
              </w:rPr>
              <w:t xml:space="preserve">and </w:t>
            </w:r>
            <w:r w:rsidR="00265BAE" w:rsidRPr="0060251B">
              <w:rPr>
                <w:rStyle w:val="normaltextrun"/>
                <w:rFonts w:cs="Calibri"/>
                <w:b/>
                <w:bCs/>
                <w:u w:val="single"/>
                <w:shd w:val="clear" w:color="auto" w:fill="FFFFFF"/>
              </w:rPr>
              <w:t>disciplines</w:t>
            </w:r>
            <w:r w:rsidR="00265BAE">
              <w:rPr>
                <w:rStyle w:val="normaltextrun"/>
                <w:rFonts w:cs="Calibri"/>
                <w:b/>
                <w:bCs/>
                <w:shd w:val="clear" w:color="auto" w:fill="FFFFFF"/>
              </w:rPr>
              <w:t>?</w:t>
            </w:r>
            <w:r w:rsidR="009C6958">
              <w:rPr>
                <w:rStyle w:val="normaltextrun"/>
                <w:rFonts w:cs="Calibri"/>
                <w:b/>
                <w:bCs/>
                <w:shd w:val="clear" w:color="auto" w:fill="FFFFFF"/>
              </w:rPr>
              <w:t xml:space="preserve"> </w:t>
            </w:r>
            <w:r w:rsidR="00D73247">
              <w:rPr>
                <w:rStyle w:val="normaltextrun"/>
                <w:rFonts w:cs="Calibri"/>
                <w:b/>
                <w:bCs/>
                <w:shd w:val="clear" w:color="auto" w:fill="FFFFFF"/>
              </w:rPr>
              <w:t>(300 words max)</w:t>
            </w:r>
          </w:p>
        </w:tc>
      </w:tr>
      <w:tr w:rsidR="001F18E0" w14:paraId="2FDE84DB" w14:textId="77777777" w:rsidTr="00A14625">
        <w:trPr>
          <w:cantSplit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520FD0FA" w14:textId="77777777" w:rsidR="001F18E0" w:rsidRDefault="001F18E0">
            <w:pPr>
              <w:rPr>
                <w:b/>
                <w:bCs/>
              </w:rPr>
            </w:pPr>
          </w:p>
          <w:p w14:paraId="4166709D" w14:textId="77777777" w:rsidR="004C01D2" w:rsidRDefault="004C01D2">
            <w:pPr>
              <w:rPr>
                <w:b/>
                <w:bCs/>
              </w:rPr>
            </w:pPr>
          </w:p>
          <w:p w14:paraId="65A3EB7D" w14:textId="77777777" w:rsidR="004C01D2" w:rsidRDefault="004C01D2">
            <w:pPr>
              <w:rPr>
                <w:b/>
                <w:bCs/>
              </w:rPr>
            </w:pPr>
          </w:p>
          <w:p w14:paraId="4E8C59A7" w14:textId="77777777" w:rsidR="004C01D2" w:rsidRDefault="004C01D2">
            <w:pPr>
              <w:rPr>
                <w:b/>
                <w:bCs/>
              </w:rPr>
            </w:pPr>
          </w:p>
          <w:p w14:paraId="47EFAF10" w14:textId="77777777" w:rsidR="004C01D2" w:rsidRDefault="004C01D2">
            <w:pPr>
              <w:rPr>
                <w:b/>
                <w:bCs/>
              </w:rPr>
            </w:pPr>
          </w:p>
          <w:p w14:paraId="7888B6EC" w14:textId="795834D4" w:rsidR="004C01D2" w:rsidRDefault="004C01D2">
            <w:pPr>
              <w:rPr>
                <w:b/>
                <w:bCs/>
              </w:rPr>
            </w:pPr>
          </w:p>
        </w:tc>
      </w:tr>
      <w:tr w:rsidR="00D72B81" w14:paraId="29811A3B" w14:textId="77777777" w:rsidTr="00A14625">
        <w:trPr>
          <w:cantSplit/>
        </w:trPr>
        <w:tc>
          <w:tcPr>
            <w:tcW w:w="9067" w:type="dxa"/>
            <w:tcBorders>
              <w:left w:val="nil"/>
              <w:right w:val="nil"/>
            </w:tcBorders>
          </w:tcPr>
          <w:p w14:paraId="7F382F72" w14:textId="6D14FDA6" w:rsidR="00D72B81" w:rsidRDefault="00003A1D">
            <w:pPr>
              <w:rPr>
                <w:b/>
                <w:bCs/>
              </w:rPr>
            </w:pPr>
            <w:r w:rsidRPr="004706ED">
              <w:rPr>
                <w:b/>
                <w:bCs/>
              </w:rPr>
              <w:t xml:space="preserve">How and why is this </w:t>
            </w:r>
            <w:r>
              <w:rPr>
                <w:b/>
                <w:bCs/>
              </w:rPr>
              <w:t>proposal/paper</w:t>
            </w:r>
            <w:r w:rsidRPr="004706ED">
              <w:rPr>
                <w:b/>
                <w:bCs/>
              </w:rPr>
              <w:t xml:space="preserve"> </w:t>
            </w:r>
            <w:r w:rsidR="00A142F2">
              <w:rPr>
                <w:b/>
                <w:bCs/>
              </w:rPr>
              <w:t>useful</w:t>
            </w:r>
            <w:r w:rsidRPr="004706ED">
              <w:rPr>
                <w:b/>
                <w:bCs/>
              </w:rPr>
              <w:t xml:space="preserve"> to policymakers in low- and middle-income countries?</w:t>
            </w:r>
            <w:r w:rsidR="00D73247">
              <w:rPr>
                <w:b/>
                <w:bCs/>
              </w:rPr>
              <w:t xml:space="preserve"> </w:t>
            </w:r>
            <w:r w:rsidR="00D73247" w:rsidRPr="003F2665">
              <w:rPr>
                <w:b/>
                <w:bCs/>
              </w:rPr>
              <w:t>(</w:t>
            </w:r>
            <w:r w:rsidR="003F2665" w:rsidRPr="003F2665">
              <w:rPr>
                <w:b/>
                <w:bCs/>
              </w:rPr>
              <w:t>300 words max</w:t>
            </w:r>
            <w:r w:rsidR="00D73247" w:rsidRPr="003F2665">
              <w:rPr>
                <w:b/>
                <w:bCs/>
              </w:rPr>
              <w:t>)</w:t>
            </w:r>
          </w:p>
        </w:tc>
      </w:tr>
      <w:tr w:rsidR="00A32618" w14:paraId="70B8F0F6" w14:textId="77777777" w:rsidTr="00A14625">
        <w:trPr>
          <w:cantSplit/>
        </w:trPr>
        <w:tc>
          <w:tcPr>
            <w:tcW w:w="9067" w:type="dxa"/>
          </w:tcPr>
          <w:p w14:paraId="71DF4A4C" w14:textId="77777777" w:rsidR="00A32618" w:rsidRDefault="00A32618" w:rsidP="00A32618"/>
          <w:p w14:paraId="080C4124" w14:textId="77777777" w:rsidR="009A10BD" w:rsidRDefault="009A10BD" w:rsidP="00A32618"/>
          <w:p w14:paraId="7C767F0A" w14:textId="77777777" w:rsidR="009A10BD" w:rsidRDefault="009A10BD" w:rsidP="00A32618"/>
          <w:p w14:paraId="1AD2FB94" w14:textId="77777777" w:rsidR="003D3AE7" w:rsidRDefault="003D3AE7" w:rsidP="00A32618"/>
          <w:p w14:paraId="3E964FBE" w14:textId="77777777" w:rsidR="003D3AE7" w:rsidRDefault="003D3AE7" w:rsidP="00A32618"/>
          <w:p w14:paraId="6D9E65EC" w14:textId="592BB2C8" w:rsidR="009A10BD" w:rsidRPr="009A10BD" w:rsidRDefault="009A10BD" w:rsidP="00A32618"/>
        </w:tc>
      </w:tr>
      <w:tr w:rsidR="00A32618" w14:paraId="6472499F" w14:textId="77777777" w:rsidTr="00A14625">
        <w:trPr>
          <w:cantSplit/>
        </w:trPr>
        <w:tc>
          <w:tcPr>
            <w:tcW w:w="9067" w:type="dxa"/>
            <w:tcBorders>
              <w:left w:val="nil"/>
              <w:right w:val="nil"/>
            </w:tcBorders>
          </w:tcPr>
          <w:p w14:paraId="746C31CE" w14:textId="68491BE4" w:rsidR="00A32618" w:rsidRPr="004706ED" w:rsidRDefault="00A32618" w:rsidP="006B44DA">
            <w:pPr>
              <w:rPr>
                <w:b/>
                <w:bCs/>
              </w:rPr>
            </w:pPr>
            <w:r w:rsidRPr="004706ED">
              <w:rPr>
                <w:b/>
                <w:bCs/>
              </w:rPr>
              <w:t>How will you ensure this working paper reaches its intended audience? Please outline any compl</w:t>
            </w:r>
            <w:r w:rsidR="00C068D2">
              <w:rPr>
                <w:b/>
                <w:bCs/>
              </w:rPr>
              <w:t>e</w:t>
            </w:r>
            <w:r w:rsidRPr="004706ED">
              <w:rPr>
                <w:b/>
                <w:bCs/>
              </w:rPr>
              <w:t xml:space="preserve">mentary research outputs you aim to produce, e.g. </w:t>
            </w:r>
            <w:r w:rsidR="00577A5B">
              <w:rPr>
                <w:b/>
                <w:bCs/>
              </w:rPr>
              <w:t xml:space="preserve">blog post, </w:t>
            </w:r>
            <w:r w:rsidR="00CB1F37">
              <w:rPr>
                <w:b/>
                <w:bCs/>
              </w:rPr>
              <w:t xml:space="preserve">briefing note, </w:t>
            </w:r>
            <w:r w:rsidRPr="004706ED">
              <w:rPr>
                <w:b/>
                <w:bCs/>
              </w:rPr>
              <w:t>policy brief, presentation, webinar etc. (</w:t>
            </w:r>
            <w:r w:rsidR="000C7562">
              <w:rPr>
                <w:b/>
                <w:bCs/>
              </w:rPr>
              <w:t>1</w:t>
            </w:r>
            <w:r w:rsidRPr="004706ED">
              <w:rPr>
                <w:b/>
                <w:bCs/>
              </w:rPr>
              <w:t>50 words max.)</w:t>
            </w:r>
          </w:p>
        </w:tc>
      </w:tr>
      <w:tr w:rsidR="009A10BD" w14:paraId="75E33C7B" w14:textId="77777777" w:rsidTr="00A14625">
        <w:trPr>
          <w:cantSplit/>
        </w:trPr>
        <w:tc>
          <w:tcPr>
            <w:tcW w:w="9067" w:type="dxa"/>
          </w:tcPr>
          <w:p w14:paraId="0BE11FE0" w14:textId="77777777" w:rsidR="009A10BD" w:rsidRDefault="009A10BD" w:rsidP="006B44DA">
            <w:pPr>
              <w:rPr>
                <w:b/>
                <w:bCs/>
              </w:rPr>
            </w:pPr>
          </w:p>
          <w:p w14:paraId="01E3A5EE" w14:textId="77777777" w:rsidR="009A10BD" w:rsidRDefault="009A10BD" w:rsidP="006B44DA">
            <w:pPr>
              <w:rPr>
                <w:b/>
                <w:bCs/>
              </w:rPr>
            </w:pPr>
          </w:p>
          <w:p w14:paraId="5348E5E7" w14:textId="77777777" w:rsidR="009A10BD" w:rsidRDefault="009A10BD" w:rsidP="006B44DA">
            <w:pPr>
              <w:rPr>
                <w:b/>
                <w:bCs/>
              </w:rPr>
            </w:pPr>
          </w:p>
          <w:p w14:paraId="168A35B9" w14:textId="77777777" w:rsidR="009A10BD" w:rsidRDefault="009A10BD" w:rsidP="006B44DA">
            <w:pPr>
              <w:rPr>
                <w:b/>
                <w:bCs/>
              </w:rPr>
            </w:pPr>
          </w:p>
          <w:p w14:paraId="5D648F88" w14:textId="2EA8A337" w:rsidR="009A10BD" w:rsidRPr="004706ED" w:rsidRDefault="009A10BD" w:rsidP="006B44DA">
            <w:pPr>
              <w:rPr>
                <w:b/>
                <w:bCs/>
              </w:rPr>
            </w:pPr>
          </w:p>
        </w:tc>
      </w:tr>
    </w:tbl>
    <w:p w14:paraId="3212D617" w14:textId="5C452C83" w:rsidR="00BE14E3" w:rsidRPr="00BE14E3" w:rsidRDefault="006E66C2" w:rsidP="00BF7929">
      <w:pPr>
        <w:pStyle w:val="Heading2"/>
        <w:spacing w:after="120"/>
      </w:pPr>
      <w:r>
        <w:t xml:space="preserve">4. </w:t>
      </w:r>
      <w:r w:rsidR="00704E33">
        <w:t xml:space="preserve">Call for proposals: </w:t>
      </w:r>
      <w:r w:rsidR="00871C9E">
        <w:t>Research ethics and data protection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6386"/>
      </w:tblGrid>
      <w:tr w:rsidR="00871C9E" w14:paraId="58595E31" w14:textId="77777777" w:rsidTr="0047762C">
        <w:tc>
          <w:tcPr>
            <w:tcW w:w="2630" w:type="dxa"/>
          </w:tcPr>
          <w:p w14:paraId="2C27E19C" w14:textId="7DA6CE79" w:rsidR="00871C9E" w:rsidRPr="0047762C" w:rsidRDefault="00871C9E" w:rsidP="006B44DA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>Does th</w:t>
            </w:r>
            <w:r w:rsidR="00A25695">
              <w:rPr>
                <w:b/>
                <w:bCs/>
              </w:rPr>
              <w:t>e</w:t>
            </w:r>
            <w:r w:rsidRPr="0047762C">
              <w:rPr>
                <w:b/>
                <w:bCs/>
              </w:rPr>
              <w:t xml:space="preserve"> </w:t>
            </w:r>
            <w:r w:rsidR="00A25695">
              <w:rPr>
                <w:b/>
                <w:bCs/>
              </w:rPr>
              <w:t>proposed research</w:t>
            </w:r>
            <w:r w:rsidR="00A25695" w:rsidRPr="0047762C">
              <w:rPr>
                <w:b/>
                <w:bCs/>
              </w:rPr>
              <w:t xml:space="preserve"> </w:t>
            </w:r>
            <w:r w:rsidRPr="0047762C">
              <w:rPr>
                <w:b/>
                <w:bCs/>
              </w:rPr>
              <w:t xml:space="preserve">involve </w:t>
            </w:r>
            <w:r w:rsidR="00C53207" w:rsidRPr="0047762C">
              <w:rPr>
                <w:b/>
                <w:bCs/>
              </w:rPr>
              <w:t>w</w:t>
            </w:r>
            <w:r w:rsidRPr="0047762C">
              <w:rPr>
                <w:b/>
                <w:bCs/>
              </w:rPr>
              <w:t xml:space="preserve">orking </w:t>
            </w:r>
            <w:r w:rsidRPr="0047762C">
              <w:rPr>
                <w:b/>
                <w:bCs/>
              </w:rPr>
              <w:lastRenderedPageBreak/>
              <w:t>with human research participants?</w:t>
            </w:r>
          </w:p>
          <w:p w14:paraId="1106EC0D" w14:textId="77777777" w:rsidR="00871C9E" w:rsidRPr="0047762C" w:rsidRDefault="00871C9E" w:rsidP="006B44DA">
            <w:pPr>
              <w:rPr>
                <w:b/>
                <w:bCs/>
              </w:rPr>
            </w:pPr>
          </w:p>
          <w:p w14:paraId="766BAF77" w14:textId="761DB2F4" w:rsidR="00EA7F2D" w:rsidRPr="0047762C" w:rsidRDefault="00C53207" w:rsidP="006B44DA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>If yes, please</w:t>
            </w:r>
            <w:r w:rsidR="00871C9E" w:rsidRPr="0047762C">
              <w:rPr>
                <w:b/>
                <w:bCs/>
              </w:rPr>
              <w:t xml:space="preserve"> outline </w:t>
            </w:r>
            <w:r w:rsidRPr="0047762C">
              <w:rPr>
                <w:b/>
                <w:bCs/>
              </w:rPr>
              <w:t>the participants involved, and how you plan to obtain</w:t>
            </w:r>
            <w:r w:rsidR="00871C9E" w:rsidRPr="0047762C">
              <w:rPr>
                <w:b/>
                <w:bCs/>
              </w:rPr>
              <w:t xml:space="preserve"> ethical approval</w:t>
            </w:r>
            <w:r w:rsidR="005F45C6">
              <w:rPr>
                <w:b/>
                <w:bCs/>
              </w:rPr>
              <w:t xml:space="preserve"> (consent)</w:t>
            </w:r>
            <w:r w:rsidR="00871C9E" w:rsidRPr="0047762C">
              <w:rPr>
                <w:b/>
                <w:bCs/>
              </w:rPr>
              <w:t>.</w:t>
            </w:r>
          </w:p>
          <w:p w14:paraId="2AB05076" w14:textId="72B3D5E4" w:rsidR="001E4423" w:rsidRPr="0047762C" w:rsidRDefault="001E4423" w:rsidP="006B44DA">
            <w:pPr>
              <w:rPr>
                <w:b/>
                <w:bCs/>
              </w:rPr>
            </w:pPr>
          </w:p>
        </w:tc>
        <w:tc>
          <w:tcPr>
            <w:tcW w:w="6386" w:type="dxa"/>
          </w:tcPr>
          <w:p w14:paraId="490B7A23" w14:textId="71C70392" w:rsidR="00EA7F2D" w:rsidRDefault="00EA7F2D" w:rsidP="00CE2D02"/>
        </w:tc>
      </w:tr>
      <w:tr w:rsidR="0048455C" w14:paraId="2652871F" w14:textId="77777777" w:rsidTr="0047762C">
        <w:tc>
          <w:tcPr>
            <w:tcW w:w="2630" w:type="dxa"/>
          </w:tcPr>
          <w:p w14:paraId="70E6044F" w14:textId="703018A4" w:rsidR="0048455C" w:rsidRDefault="0048455C" w:rsidP="006B44DA">
            <w:pPr>
              <w:rPr>
                <w:b/>
                <w:bCs/>
              </w:rPr>
            </w:pPr>
            <w:r w:rsidRPr="00C70EB0">
              <w:rPr>
                <w:b/>
                <w:bCs/>
              </w:rPr>
              <w:t>Does your proposed research require research or ethics approval from a competent authority? (your own institution, the country in which research is conducted, etc.) If so, what is the timeframe for obtaining the approval?</w:t>
            </w:r>
            <w:r w:rsidR="008519CE">
              <w:rPr>
                <w:rStyle w:val="FootnoteReference"/>
                <w:b/>
                <w:bCs/>
              </w:rPr>
              <w:footnoteReference w:id="2"/>
            </w:r>
          </w:p>
          <w:p w14:paraId="66EA7D8B" w14:textId="3A873AC2" w:rsidR="0048455C" w:rsidRPr="0047762C" w:rsidRDefault="0048455C" w:rsidP="006B44DA">
            <w:pPr>
              <w:rPr>
                <w:b/>
                <w:bCs/>
              </w:rPr>
            </w:pPr>
          </w:p>
        </w:tc>
        <w:tc>
          <w:tcPr>
            <w:tcW w:w="6386" w:type="dxa"/>
          </w:tcPr>
          <w:p w14:paraId="4CDF1C6E" w14:textId="77777777" w:rsidR="0048455C" w:rsidRDefault="0048455C" w:rsidP="006B44DA"/>
        </w:tc>
      </w:tr>
      <w:tr w:rsidR="00871C9E" w14:paraId="22FEC2E8" w14:textId="77777777" w:rsidTr="0047762C">
        <w:tc>
          <w:tcPr>
            <w:tcW w:w="2630" w:type="dxa"/>
          </w:tcPr>
          <w:p w14:paraId="777F5098" w14:textId="15C69FD9" w:rsidR="00871C9E" w:rsidRPr="0047762C" w:rsidRDefault="00871C9E" w:rsidP="006B44DA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 xml:space="preserve">Does the research question, research design or implementation raise any potential ethical </w:t>
            </w:r>
            <w:r w:rsidR="0024356E" w:rsidRPr="0047762C">
              <w:rPr>
                <w:b/>
                <w:bCs/>
              </w:rPr>
              <w:t>or safeguarding</w:t>
            </w:r>
            <w:r w:rsidR="00BF79A3" w:rsidRPr="0047762C">
              <w:rPr>
                <w:b/>
                <w:bCs/>
              </w:rPr>
              <w:t xml:space="preserve"> </w:t>
            </w:r>
            <w:r w:rsidRPr="0047762C">
              <w:rPr>
                <w:b/>
                <w:bCs/>
              </w:rPr>
              <w:t xml:space="preserve">issues? </w:t>
            </w:r>
          </w:p>
          <w:p w14:paraId="6A43CC68" w14:textId="77777777" w:rsidR="00871C9E" w:rsidRPr="0047762C" w:rsidRDefault="00871C9E" w:rsidP="006B44DA">
            <w:pPr>
              <w:rPr>
                <w:b/>
                <w:bCs/>
              </w:rPr>
            </w:pPr>
          </w:p>
          <w:p w14:paraId="5194008E" w14:textId="77777777" w:rsidR="00871C9E" w:rsidRDefault="00871C9E" w:rsidP="00BF79A3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>If yes, please</w:t>
            </w:r>
            <w:r w:rsidR="00BF79A3" w:rsidRPr="0047762C">
              <w:rPr>
                <w:b/>
                <w:bCs/>
              </w:rPr>
              <w:t xml:space="preserve"> </w:t>
            </w:r>
            <w:r w:rsidRPr="0047762C">
              <w:rPr>
                <w:b/>
                <w:bCs/>
              </w:rPr>
              <w:t>explain the nature of the issue</w:t>
            </w:r>
            <w:r w:rsidR="00C53207" w:rsidRPr="0047762C">
              <w:rPr>
                <w:b/>
                <w:bCs/>
              </w:rPr>
              <w:t>(</w:t>
            </w:r>
            <w:r w:rsidR="00A34971" w:rsidRPr="0047762C">
              <w:rPr>
                <w:b/>
                <w:bCs/>
              </w:rPr>
              <w:t>s</w:t>
            </w:r>
            <w:r w:rsidR="00C53207" w:rsidRPr="0047762C">
              <w:rPr>
                <w:b/>
                <w:bCs/>
              </w:rPr>
              <w:t>)</w:t>
            </w:r>
            <w:r w:rsidRPr="0047762C">
              <w:rPr>
                <w:b/>
                <w:bCs/>
              </w:rPr>
              <w:t>,</w:t>
            </w:r>
            <w:r w:rsidR="0024356E" w:rsidRPr="0047762C">
              <w:rPr>
                <w:b/>
                <w:bCs/>
              </w:rPr>
              <w:t xml:space="preserve"> and</w:t>
            </w:r>
            <w:r w:rsidRPr="0047762C">
              <w:rPr>
                <w:b/>
                <w:bCs/>
              </w:rPr>
              <w:t xml:space="preserve"> how you intend to mitigate </w:t>
            </w:r>
            <w:r w:rsidR="00C53207" w:rsidRPr="0047762C">
              <w:rPr>
                <w:b/>
                <w:bCs/>
              </w:rPr>
              <w:t>it/</w:t>
            </w:r>
            <w:r w:rsidRPr="0047762C">
              <w:rPr>
                <w:b/>
                <w:bCs/>
              </w:rPr>
              <w:t xml:space="preserve">them? </w:t>
            </w:r>
          </w:p>
          <w:p w14:paraId="46058EEB" w14:textId="1C7BB9CF" w:rsidR="009612C1" w:rsidRPr="0047762C" w:rsidRDefault="009612C1" w:rsidP="00BF79A3">
            <w:pPr>
              <w:rPr>
                <w:b/>
                <w:bCs/>
              </w:rPr>
            </w:pPr>
          </w:p>
        </w:tc>
        <w:tc>
          <w:tcPr>
            <w:tcW w:w="6386" w:type="dxa"/>
          </w:tcPr>
          <w:p w14:paraId="5E489EBE" w14:textId="6E56CE87" w:rsidR="00871C9E" w:rsidRDefault="00871C9E" w:rsidP="006B44DA"/>
        </w:tc>
      </w:tr>
      <w:tr w:rsidR="00871C9E" w14:paraId="1A2EAFAA" w14:textId="77777777" w:rsidTr="0047762C">
        <w:tc>
          <w:tcPr>
            <w:tcW w:w="2630" w:type="dxa"/>
          </w:tcPr>
          <w:p w14:paraId="2287F6A1" w14:textId="7FEEFB3B" w:rsidR="00871C9E" w:rsidRPr="0047762C" w:rsidRDefault="00871C9E" w:rsidP="006B44DA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 xml:space="preserve">Does the </w:t>
            </w:r>
            <w:r w:rsidR="00CF769F">
              <w:rPr>
                <w:b/>
                <w:bCs/>
              </w:rPr>
              <w:t>research</w:t>
            </w:r>
            <w:r w:rsidR="00CF769F" w:rsidRPr="0047762C">
              <w:rPr>
                <w:b/>
                <w:bCs/>
              </w:rPr>
              <w:t xml:space="preserve"> </w:t>
            </w:r>
            <w:r w:rsidRPr="0047762C">
              <w:rPr>
                <w:b/>
                <w:bCs/>
              </w:rPr>
              <w:t xml:space="preserve">involve working </w:t>
            </w:r>
            <w:proofErr w:type="gramStart"/>
            <w:r w:rsidRPr="0047762C">
              <w:rPr>
                <w:b/>
                <w:bCs/>
              </w:rPr>
              <w:t>with:</w:t>
            </w:r>
            <w:proofErr w:type="gramEnd"/>
          </w:p>
          <w:p w14:paraId="550D48BE" w14:textId="77777777" w:rsidR="00871C9E" w:rsidRPr="0047762C" w:rsidRDefault="00871C9E" w:rsidP="006B44DA">
            <w:pPr>
              <w:rPr>
                <w:b/>
                <w:bCs/>
              </w:rPr>
            </w:pPr>
          </w:p>
          <w:p w14:paraId="79AC7B16" w14:textId="37C13F5E" w:rsidR="00871C9E" w:rsidRPr="0047762C" w:rsidRDefault="00871C9E" w:rsidP="006B44DA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47762C">
              <w:rPr>
                <w:b/>
                <w:bCs/>
              </w:rPr>
              <w:t>Personal data?</w:t>
            </w:r>
          </w:p>
          <w:p w14:paraId="68FAE191" w14:textId="77777777" w:rsidR="00871C9E" w:rsidRPr="0047762C" w:rsidRDefault="00871C9E" w:rsidP="006B44DA">
            <w:pPr>
              <w:pStyle w:val="ListParagraph"/>
              <w:ind w:left="340"/>
              <w:rPr>
                <w:b/>
                <w:bCs/>
              </w:rPr>
            </w:pPr>
          </w:p>
          <w:p w14:paraId="7BAC6B23" w14:textId="5756A484" w:rsidR="00871C9E" w:rsidRPr="0047762C" w:rsidRDefault="00871C9E" w:rsidP="006B44DA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47762C">
              <w:rPr>
                <w:b/>
                <w:bCs/>
              </w:rPr>
              <w:t xml:space="preserve">Any other potentially sensitive </w:t>
            </w:r>
            <w:r w:rsidR="007F654C">
              <w:rPr>
                <w:b/>
                <w:bCs/>
              </w:rPr>
              <w:t xml:space="preserve">or confidential </w:t>
            </w:r>
            <w:r w:rsidRPr="0047762C">
              <w:rPr>
                <w:b/>
                <w:bCs/>
              </w:rPr>
              <w:t>data</w:t>
            </w:r>
            <w:r w:rsidR="00EE3320">
              <w:rPr>
                <w:b/>
                <w:bCs/>
              </w:rPr>
              <w:t>?</w:t>
            </w:r>
          </w:p>
          <w:p w14:paraId="20971A66" w14:textId="77777777" w:rsidR="00871C9E" w:rsidRPr="0047762C" w:rsidRDefault="00871C9E" w:rsidP="006B44DA">
            <w:pPr>
              <w:rPr>
                <w:b/>
                <w:bCs/>
              </w:rPr>
            </w:pPr>
          </w:p>
          <w:p w14:paraId="46605E76" w14:textId="77777777" w:rsidR="00871C9E" w:rsidRDefault="00A34971" w:rsidP="00A94256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 xml:space="preserve">If yes, </w:t>
            </w:r>
            <w:r w:rsidR="00871C9E" w:rsidRPr="0047762C">
              <w:rPr>
                <w:b/>
                <w:bCs/>
              </w:rPr>
              <w:t>please</w:t>
            </w:r>
            <w:r w:rsidR="00BF79A3" w:rsidRPr="0047762C">
              <w:rPr>
                <w:b/>
                <w:bCs/>
              </w:rPr>
              <w:t xml:space="preserve"> </w:t>
            </w:r>
            <w:r w:rsidR="00BF79A3" w:rsidRPr="0047762C">
              <w:rPr>
                <w:b/>
                <w:bCs/>
                <w:u w:val="single"/>
              </w:rPr>
              <w:t>briefly</w:t>
            </w:r>
            <w:r w:rsidR="00871C9E" w:rsidRPr="0047762C">
              <w:rPr>
                <w:b/>
                <w:bCs/>
              </w:rPr>
              <w:t xml:space="preserve"> </w:t>
            </w:r>
            <w:r w:rsidR="00C53207" w:rsidRPr="0047762C">
              <w:rPr>
                <w:b/>
                <w:bCs/>
              </w:rPr>
              <w:t>explain how you plan to access this data</w:t>
            </w:r>
            <w:r w:rsidR="00871C9E" w:rsidRPr="0047762C">
              <w:rPr>
                <w:b/>
                <w:bCs/>
              </w:rPr>
              <w:t>, and how</w:t>
            </w:r>
            <w:r w:rsidR="001326F6" w:rsidRPr="0047762C">
              <w:rPr>
                <w:b/>
                <w:bCs/>
              </w:rPr>
              <w:t xml:space="preserve"> you will keep it</w:t>
            </w:r>
            <w:r w:rsidR="00C53207" w:rsidRPr="0047762C">
              <w:rPr>
                <w:b/>
                <w:bCs/>
              </w:rPr>
              <w:t xml:space="preserve"> secure?</w:t>
            </w:r>
          </w:p>
          <w:p w14:paraId="5FDC781F" w14:textId="1C5A118F" w:rsidR="009612C1" w:rsidRPr="0047762C" w:rsidRDefault="009612C1" w:rsidP="00A94256">
            <w:pPr>
              <w:rPr>
                <w:b/>
                <w:bCs/>
              </w:rPr>
            </w:pPr>
          </w:p>
        </w:tc>
        <w:tc>
          <w:tcPr>
            <w:tcW w:w="6386" w:type="dxa"/>
          </w:tcPr>
          <w:p w14:paraId="27F91887" w14:textId="12BD56A0" w:rsidR="00871C9E" w:rsidRDefault="00871C9E" w:rsidP="006B44DA"/>
        </w:tc>
      </w:tr>
    </w:tbl>
    <w:p w14:paraId="75E88AF0" w14:textId="51D5121A" w:rsidR="00BF79A3" w:rsidRDefault="00704E33" w:rsidP="00704E33">
      <w:pPr>
        <w:pStyle w:val="Heading2"/>
      </w:pPr>
      <w:r>
        <w:t xml:space="preserve">5. Call for </w:t>
      </w:r>
      <w:r w:rsidR="007E5AEC">
        <w:t>paper</w:t>
      </w:r>
      <w:r>
        <w:t>s: Research ethics and data protection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6386"/>
      </w:tblGrid>
      <w:tr w:rsidR="008E52F7" w14:paraId="2261AAB4" w14:textId="77777777" w:rsidTr="007E5AEC">
        <w:tc>
          <w:tcPr>
            <w:tcW w:w="2630" w:type="dxa"/>
          </w:tcPr>
          <w:p w14:paraId="78C246A7" w14:textId="71A6C1E1" w:rsidR="008E52F7" w:rsidRDefault="00DE5F4A" w:rsidP="007E5AEC">
            <w:pPr>
              <w:rPr>
                <w:b/>
                <w:bCs/>
              </w:rPr>
            </w:pPr>
            <w:r>
              <w:rPr>
                <w:b/>
                <w:bCs/>
              </w:rPr>
              <w:t>How</w:t>
            </w:r>
            <w:r w:rsidR="008E52F7">
              <w:rPr>
                <w:b/>
                <w:bCs/>
              </w:rPr>
              <w:t xml:space="preserve"> will </w:t>
            </w:r>
            <w:r>
              <w:rPr>
                <w:b/>
                <w:bCs/>
              </w:rPr>
              <w:t>you</w:t>
            </w:r>
            <w:r w:rsidR="009612C1">
              <w:rPr>
                <w:b/>
                <w:bCs/>
              </w:rPr>
              <w:t xml:space="preserve"> </w:t>
            </w:r>
            <w:r w:rsidR="008E52F7">
              <w:rPr>
                <w:b/>
                <w:bCs/>
              </w:rPr>
              <w:t>ensure complete anonymity of</w:t>
            </w:r>
            <w:r w:rsidR="00C700AC">
              <w:rPr>
                <w:b/>
                <w:bCs/>
              </w:rPr>
              <w:t xml:space="preserve"> </w:t>
            </w:r>
            <w:r w:rsidR="008E52F7">
              <w:rPr>
                <w:b/>
                <w:bCs/>
              </w:rPr>
              <w:lastRenderedPageBreak/>
              <w:t xml:space="preserve">data </w:t>
            </w:r>
            <w:r w:rsidR="00B82B00">
              <w:rPr>
                <w:b/>
                <w:bCs/>
              </w:rPr>
              <w:t>where there are</w:t>
            </w:r>
            <w:r w:rsidR="008E52F7">
              <w:rPr>
                <w:b/>
                <w:bCs/>
              </w:rPr>
              <w:t xml:space="preserve"> </w:t>
            </w:r>
            <w:r w:rsidR="008E52F7" w:rsidRPr="0047762C">
              <w:rPr>
                <w:b/>
                <w:bCs/>
              </w:rPr>
              <w:t>any potential ethical or safeguarding issues?</w:t>
            </w:r>
          </w:p>
          <w:p w14:paraId="661F2864" w14:textId="5A689252" w:rsidR="009612C1" w:rsidRPr="0047762C" w:rsidRDefault="009612C1" w:rsidP="007E5AEC">
            <w:pPr>
              <w:rPr>
                <w:b/>
                <w:bCs/>
              </w:rPr>
            </w:pPr>
          </w:p>
        </w:tc>
        <w:tc>
          <w:tcPr>
            <w:tcW w:w="6386" w:type="dxa"/>
          </w:tcPr>
          <w:p w14:paraId="545D826E" w14:textId="25D2780B" w:rsidR="008E52F7" w:rsidRDefault="008E52F7" w:rsidP="007E5AEC"/>
        </w:tc>
      </w:tr>
      <w:tr w:rsidR="008E52F7" w14:paraId="41D4288E" w14:textId="77777777" w:rsidTr="007E5AEC">
        <w:tc>
          <w:tcPr>
            <w:tcW w:w="2630" w:type="dxa"/>
          </w:tcPr>
          <w:p w14:paraId="0DE47D5F" w14:textId="77777777" w:rsidR="008E52F7" w:rsidRPr="0047762C" w:rsidRDefault="008E52F7" w:rsidP="008E52F7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 xml:space="preserve">Does the research question, research design or implementation raise any potential ethical or safeguarding issues? </w:t>
            </w:r>
          </w:p>
          <w:p w14:paraId="11AA5F96" w14:textId="77777777" w:rsidR="008E52F7" w:rsidRPr="0047762C" w:rsidRDefault="008E52F7" w:rsidP="008E52F7">
            <w:pPr>
              <w:rPr>
                <w:b/>
                <w:bCs/>
              </w:rPr>
            </w:pPr>
          </w:p>
          <w:p w14:paraId="11F764C5" w14:textId="77777777" w:rsidR="008E52F7" w:rsidRDefault="008E52F7" w:rsidP="008E52F7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 xml:space="preserve">If yes, please explain the nature of the issue(s), and how you intend to mitigate it/them? </w:t>
            </w:r>
          </w:p>
          <w:p w14:paraId="1747BF35" w14:textId="501D5FF7" w:rsidR="009612C1" w:rsidRPr="0047762C" w:rsidRDefault="009612C1" w:rsidP="008E52F7">
            <w:pPr>
              <w:rPr>
                <w:b/>
                <w:bCs/>
              </w:rPr>
            </w:pPr>
          </w:p>
        </w:tc>
        <w:tc>
          <w:tcPr>
            <w:tcW w:w="6386" w:type="dxa"/>
          </w:tcPr>
          <w:p w14:paraId="367F0449" w14:textId="41158698" w:rsidR="008E52F7" w:rsidRDefault="008E52F7" w:rsidP="008E52F7"/>
        </w:tc>
      </w:tr>
      <w:tr w:rsidR="008E52F7" w14:paraId="0D3F6705" w14:textId="77777777" w:rsidTr="007E5AEC">
        <w:tc>
          <w:tcPr>
            <w:tcW w:w="2630" w:type="dxa"/>
          </w:tcPr>
          <w:p w14:paraId="66B2A384" w14:textId="77777777" w:rsidR="008E52F7" w:rsidRPr="0047762C" w:rsidRDefault="008E52F7" w:rsidP="007E5AEC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 xml:space="preserve">Does the </w:t>
            </w:r>
            <w:r>
              <w:rPr>
                <w:b/>
                <w:bCs/>
              </w:rPr>
              <w:t>research</w:t>
            </w:r>
            <w:r w:rsidRPr="0047762C">
              <w:rPr>
                <w:b/>
                <w:bCs/>
              </w:rPr>
              <w:t xml:space="preserve"> involve working </w:t>
            </w:r>
            <w:proofErr w:type="gramStart"/>
            <w:r w:rsidRPr="0047762C">
              <w:rPr>
                <w:b/>
                <w:bCs/>
              </w:rPr>
              <w:t>with:</w:t>
            </w:r>
            <w:proofErr w:type="gramEnd"/>
          </w:p>
          <w:p w14:paraId="6E37ED78" w14:textId="77777777" w:rsidR="008E52F7" w:rsidRPr="0047762C" w:rsidRDefault="008E52F7" w:rsidP="007E5AEC">
            <w:pPr>
              <w:rPr>
                <w:b/>
                <w:bCs/>
              </w:rPr>
            </w:pPr>
          </w:p>
          <w:p w14:paraId="729E11B9" w14:textId="77777777" w:rsidR="008E52F7" w:rsidRPr="0047762C" w:rsidRDefault="008E52F7" w:rsidP="007E5AE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47762C">
              <w:rPr>
                <w:b/>
                <w:bCs/>
              </w:rPr>
              <w:t>Personal data?</w:t>
            </w:r>
          </w:p>
          <w:p w14:paraId="351ACD3C" w14:textId="77777777" w:rsidR="008E52F7" w:rsidRPr="0047762C" w:rsidRDefault="008E52F7" w:rsidP="007E5AEC">
            <w:pPr>
              <w:pStyle w:val="ListParagraph"/>
              <w:ind w:left="340"/>
              <w:rPr>
                <w:b/>
                <w:bCs/>
              </w:rPr>
            </w:pPr>
          </w:p>
          <w:p w14:paraId="60404758" w14:textId="77777777" w:rsidR="008E52F7" w:rsidRPr="0047762C" w:rsidRDefault="008E52F7" w:rsidP="007E5AE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47762C">
              <w:rPr>
                <w:b/>
                <w:bCs/>
              </w:rPr>
              <w:t xml:space="preserve">Any other potentially sensitive </w:t>
            </w:r>
            <w:r>
              <w:rPr>
                <w:b/>
                <w:bCs/>
              </w:rPr>
              <w:t xml:space="preserve">or confidential </w:t>
            </w:r>
            <w:r w:rsidRPr="0047762C">
              <w:rPr>
                <w:b/>
                <w:bCs/>
              </w:rPr>
              <w:t>data</w:t>
            </w:r>
            <w:r>
              <w:rPr>
                <w:b/>
                <w:bCs/>
              </w:rPr>
              <w:t>?</w:t>
            </w:r>
          </w:p>
          <w:p w14:paraId="1CFDDEED" w14:textId="77777777" w:rsidR="008E52F7" w:rsidRPr="0047762C" w:rsidRDefault="008E52F7" w:rsidP="007E5AEC">
            <w:pPr>
              <w:rPr>
                <w:b/>
                <w:bCs/>
              </w:rPr>
            </w:pPr>
          </w:p>
          <w:p w14:paraId="04881E10" w14:textId="77777777" w:rsidR="008E52F7" w:rsidRDefault="008E52F7" w:rsidP="007E5AEC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 xml:space="preserve">If yes, please </w:t>
            </w:r>
            <w:r w:rsidRPr="0047762C">
              <w:rPr>
                <w:b/>
                <w:bCs/>
                <w:u w:val="single"/>
              </w:rPr>
              <w:t>briefly</w:t>
            </w:r>
            <w:r w:rsidRPr="0047762C">
              <w:rPr>
                <w:b/>
                <w:bCs/>
              </w:rPr>
              <w:t xml:space="preserve"> explain how you plan to access this data, and how you will keep it secure?</w:t>
            </w:r>
          </w:p>
          <w:p w14:paraId="525DE969" w14:textId="7A14A197" w:rsidR="009612C1" w:rsidRPr="0047762C" w:rsidRDefault="009612C1" w:rsidP="007E5AEC">
            <w:pPr>
              <w:rPr>
                <w:b/>
                <w:bCs/>
              </w:rPr>
            </w:pPr>
          </w:p>
        </w:tc>
        <w:tc>
          <w:tcPr>
            <w:tcW w:w="6386" w:type="dxa"/>
          </w:tcPr>
          <w:p w14:paraId="77D04DA3" w14:textId="77DC7D1E" w:rsidR="008E52F7" w:rsidRDefault="008E52F7" w:rsidP="007E5AEC"/>
        </w:tc>
      </w:tr>
    </w:tbl>
    <w:p w14:paraId="7890D119" w14:textId="77777777" w:rsidR="008E52F7" w:rsidRPr="008E52F7" w:rsidRDefault="008E52F7"/>
    <w:p w14:paraId="5F7EB43D" w14:textId="2CB62C18" w:rsidR="000059F9" w:rsidRDefault="00704E33" w:rsidP="003A3482">
      <w:pPr>
        <w:pStyle w:val="Heading2"/>
        <w:spacing w:after="120"/>
      </w:pPr>
      <w:r>
        <w:t>6</w:t>
      </w:r>
      <w:r w:rsidR="006E66C2">
        <w:t xml:space="preserve">. </w:t>
      </w:r>
      <w:r w:rsidR="000059F9">
        <w:t>Project management and contracting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6453"/>
      </w:tblGrid>
      <w:tr w:rsidR="000059F9" w14:paraId="4844872D" w14:textId="77777777" w:rsidTr="00BF7929">
        <w:tc>
          <w:tcPr>
            <w:tcW w:w="2563" w:type="dxa"/>
          </w:tcPr>
          <w:p w14:paraId="5524C575" w14:textId="61E92D59" w:rsidR="000059F9" w:rsidRPr="0047762C" w:rsidRDefault="00BC54E8" w:rsidP="006B44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Timeline of data </w:t>
            </w:r>
            <w:r w:rsidR="009B5082">
              <w:rPr>
                <w:b/>
                <w:bCs/>
              </w:rPr>
              <w:t>collection</w:t>
            </w:r>
            <w:r w:rsidR="00E24D6E">
              <w:rPr>
                <w:b/>
                <w:bCs/>
              </w:rPr>
              <w:t xml:space="preserve"> and </w:t>
            </w:r>
            <w:r w:rsidR="00883ACD">
              <w:rPr>
                <w:b/>
                <w:bCs/>
              </w:rPr>
              <w:t>completion of manusc</w:t>
            </w:r>
            <w:r w:rsidR="00BB6899">
              <w:rPr>
                <w:b/>
                <w:bCs/>
              </w:rPr>
              <w:t>ript</w:t>
            </w:r>
            <w:r w:rsidR="00D7296A">
              <w:rPr>
                <w:b/>
                <w:bCs/>
              </w:rPr>
              <w:t xml:space="preserve"> (including expected start date and submission date of first draft)</w:t>
            </w:r>
          </w:p>
          <w:p w14:paraId="7EB7EC72" w14:textId="77777777" w:rsidR="000059F9" w:rsidRPr="0047762C" w:rsidRDefault="000059F9" w:rsidP="006B44DA">
            <w:pPr>
              <w:rPr>
                <w:b/>
                <w:bCs/>
              </w:rPr>
            </w:pPr>
          </w:p>
        </w:tc>
        <w:tc>
          <w:tcPr>
            <w:tcW w:w="6453" w:type="dxa"/>
          </w:tcPr>
          <w:p w14:paraId="70F6D489" w14:textId="77777777" w:rsidR="000059F9" w:rsidRDefault="000059F9" w:rsidP="006B44DA"/>
        </w:tc>
      </w:tr>
      <w:tr w:rsidR="000059F9" w14:paraId="63523C91" w14:textId="77777777" w:rsidTr="00BF7929">
        <w:tc>
          <w:tcPr>
            <w:tcW w:w="2563" w:type="dxa"/>
          </w:tcPr>
          <w:p w14:paraId="0802A97C" w14:textId="2FE885C7" w:rsidR="000059F9" w:rsidRPr="0047762C" w:rsidRDefault="00BB7F85" w:rsidP="006B44DA">
            <w:pPr>
              <w:rPr>
                <w:b/>
                <w:bCs/>
              </w:rPr>
            </w:pPr>
            <w:r>
              <w:rPr>
                <w:b/>
                <w:bCs/>
              </w:rPr>
              <w:t>Total f</w:t>
            </w:r>
            <w:r w:rsidR="000059F9" w:rsidRPr="0047762C">
              <w:rPr>
                <w:b/>
                <w:bCs/>
              </w:rPr>
              <w:t>unds requested (GBP</w:t>
            </w:r>
            <w:r w:rsidR="009E4AEA">
              <w:rPr>
                <w:b/>
                <w:bCs/>
              </w:rPr>
              <w:t>/EUR/</w:t>
            </w:r>
            <w:r w:rsidR="0028205D" w:rsidRPr="0047762C">
              <w:rPr>
                <w:b/>
                <w:bCs/>
              </w:rPr>
              <w:t>USD</w:t>
            </w:r>
            <w:r w:rsidR="000059F9" w:rsidRPr="0047762C">
              <w:rPr>
                <w:b/>
                <w:bCs/>
              </w:rPr>
              <w:t>)</w:t>
            </w:r>
          </w:p>
          <w:p w14:paraId="692CAF3E" w14:textId="77777777" w:rsidR="000059F9" w:rsidRPr="0047762C" w:rsidRDefault="000059F9" w:rsidP="006B44DA">
            <w:pPr>
              <w:rPr>
                <w:b/>
                <w:bCs/>
              </w:rPr>
            </w:pPr>
          </w:p>
        </w:tc>
        <w:tc>
          <w:tcPr>
            <w:tcW w:w="6453" w:type="dxa"/>
          </w:tcPr>
          <w:p w14:paraId="724BDC60" w14:textId="77777777" w:rsidR="000059F9" w:rsidRDefault="000059F9" w:rsidP="006B44DA"/>
        </w:tc>
      </w:tr>
      <w:tr w:rsidR="000059F9" w14:paraId="37F7FE0A" w14:textId="77777777" w:rsidTr="00BF7929">
        <w:tc>
          <w:tcPr>
            <w:tcW w:w="2563" w:type="dxa"/>
          </w:tcPr>
          <w:p w14:paraId="64EA83E1" w14:textId="54D343FB" w:rsidR="000059F9" w:rsidRPr="0047762C" w:rsidRDefault="000059F9" w:rsidP="006B44DA">
            <w:pPr>
              <w:rPr>
                <w:b/>
                <w:bCs/>
              </w:rPr>
            </w:pPr>
            <w:r w:rsidRPr="0047762C">
              <w:rPr>
                <w:b/>
                <w:bCs/>
                <w:u w:val="single"/>
              </w:rPr>
              <w:t>Brief</w:t>
            </w:r>
            <w:r w:rsidRPr="0047762C">
              <w:rPr>
                <w:b/>
                <w:bCs/>
              </w:rPr>
              <w:t xml:space="preserve"> overview of the budget, outlining</w:t>
            </w:r>
            <w:r w:rsidR="00ED3A0A" w:rsidRPr="0047762C">
              <w:rPr>
                <w:b/>
                <w:bCs/>
              </w:rPr>
              <w:t xml:space="preserve"> at a high level</w:t>
            </w:r>
            <w:r w:rsidRPr="0047762C">
              <w:rPr>
                <w:b/>
                <w:bCs/>
              </w:rPr>
              <w:t xml:space="preserve"> how the funds will be utilised</w:t>
            </w:r>
          </w:p>
          <w:p w14:paraId="13D23C96" w14:textId="77777777" w:rsidR="000059F9" w:rsidRPr="0047762C" w:rsidRDefault="000059F9" w:rsidP="006B44DA">
            <w:pPr>
              <w:rPr>
                <w:b/>
                <w:bCs/>
              </w:rPr>
            </w:pPr>
          </w:p>
          <w:p w14:paraId="036B04E9" w14:textId="77777777" w:rsidR="000059F9" w:rsidRPr="0047762C" w:rsidRDefault="000059F9" w:rsidP="006B44DA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lastRenderedPageBreak/>
              <w:t>(Please refer to the attached budget template)</w:t>
            </w:r>
          </w:p>
          <w:p w14:paraId="3B8F4CA1" w14:textId="3F32FD72" w:rsidR="000059F9" w:rsidRPr="0047762C" w:rsidRDefault="000059F9" w:rsidP="006B44DA">
            <w:pPr>
              <w:rPr>
                <w:b/>
                <w:bCs/>
              </w:rPr>
            </w:pPr>
          </w:p>
        </w:tc>
        <w:tc>
          <w:tcPr>
            <w:tcW w:w="6453" w:type="dxa"/>
          </w:tcPr>
          <w:p w14:paraId="037B9B0D" w14:textId="77777777" w:rsidR="000059F9" w:rsidRDefault="000059F9" w:rsidP="006B44DA"/>
        </w:tc>
      </w:tr>
      <w:tr w:rsidR="000059F9" w14:paraId="0DDFB0C4" w14:textId="77777777" w:rsidTr="00BF7929">
        <w:trPr>
          <w:trHeight w:val="3533"/>
        </w:trPr>
        <w:tc>
          <w:tcPr>
            <w:tcW w:w="2563" w:type="dxa"/>
          </w:tcPr>
          <w:p w14:paraId="40C8402E" w14:textId="2182C6EB" w:rsidR="000059F9" w:rsidRPr="0047762C" w:rsidRDefault="000059F9" w:rsidP="006B44DA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 xml:space="preserve">Have you submitted other proposals in support of this </w:t>
            </w:r>
            <w:r w:rsidR="00707E6F">
              <w:rPr>
                <w:b/>
                <w:bCs/>
              </w:rPr>
              <w:t>research</w:t>
            </w:r>
            <w:r w:rsidRPr="0047762C">
              <w:rPr>
                <w:b/>
                <w:bCs/>
              </w:rPr>
              <w:t xml:space="preserve">/has this </w:t>
            </w:r>
            <w:r w:rsidR="00B45A85">
              <w:rPr>
                <w:b/>
                <w:bCs/>
              </w:rPr>
              <w:t>research</w:t>
            </w:r>
            <w:r w:rsidR="00B45A85" w:rsidRPr="0047762C">
              <w:rPr>
                <w:b/>
                <w:bCs/>
              </w:rPr>
              <w:t xml:space="preserve"> </w:t>
            </w:r>
            <w:r w:rsidRPr="0047762C">
              <w:rPr>
                <w:b/>
                <w:bCs/>
              </w:rPr>
              <w:t xml:space="preserve">already received support from </w:t>
            </w:r>
            <w:r w:rsidR="00726169">
              <w:rPr>
                <w:b/>
                <w:bCs/>
              </w:rPr>
              <w:t>(</w:t>
            </w:r>
            <w:r w:rsidRPr="0047762C">
              <w:rPr>
                <w:b/>
                <w:bCs/>
              </w:rPr>
              <w:t>an</w:t>
            </w:r>
            <w:r w:rsidR="00726169">
              <w:rPr>
                <w:b/>
                <w:bCs/>
              </w:rPr>
              <w:t>)</w:t>
            </w:r>
            <w:r w:rsidRPr="0047762C">
              <w:rPr>
                <w:b/>
                <w:bCs/>
              </w:rPr>
              <w:t>other funder</w:t>
            </w:r>
            <w:r w:rsidR="00726169">
              <w:rPr>
                <w:b/>
                <w:bCs/>
              </w:rPr>
              <w:t>(s)</w:t>
            </w:r>
            <w:r w:rsidRPr="0047762C">
              <w:rPr>
                <w:b/>
                <w:bCs/>
              </w:rPr>
              <w:t xml:space="preserve">? </w:t>
            </w:r>
          </w:p>
          <w:p w14:paraId="5D52FC73" w14:textId="77777777" w:rsidR="000059F9" w:rsidRPr="0047762C" w:rsidRDefault="000059F9" w:rsidP="006B44DA">
            <w:pPr>
              <w:rPr>
                <w:b/>
                <w:bCs/>
              </w:rPr>
            </w:pPr>
          </w:p>
          <w:p w14:paraId="1B191986" w14:textId="77777777" w:rsidR="000059F9" w:rsidRDefault="000059F9" w:rsidP="006B44DA">
            <w:pPr>
              <w:rPr>
                <w:b/>
                <w:bCs/>
              </w:rPr>
            </w:pPr>
            <w:r w:rsidRPr="0047762C">
              <w:rPr>
                <w:b/>
                <w:bCs/>
              </w:rPr>
              <w:t>If yes, please list other funder</w:t>
            </w:r>
            <w:r w:rsidR="004A18B0">
              <w:rPr>
                <w:b/>
                <w:bCs/>
              </w:rPr>
              <w:t>(</w:t>
            </w:r>
            <w:r w:rsidRPr="0047762C">
              <w:rPr>
                <w:b/>
                <w:bCs/>
              </w:rPr>
              <w:t>s</w:t>
            </w:r>
            <w:r w:rsidR="004A18B0">
              <w:rPr>
                <w:b/>
                <w:bCs/>
              </w:rPr>
              <w:t>)</w:t>
            </w:r>
            <w:r w:rsidRPr="0047762C">
              <w:rPr>
                <w:b/>
                <w:bCs/>
              </w:rPr>
              <w:t xml:space="preserve"> and explain how </w:t>
            </w:r>
            <w:r w:rsidR="00637062" w:rsidRPr="0047762C">
              <w:rPr>
                <w:b/>
                <w:bCs/>
              </w:rPr>
              <w:t>ODI</w:t>
            </w:r>
            <w:r w:rsidRPr="0047762C">
              <w:rPr>
                <w:b/>
                <w:bCs/>
              </w:rPr>
              <w:t xml:space="preserve"> funding will add value to other sources of funding?</w:t>
            </w:r>
          </w:p>
          <w:p w14:paraId="53ABBC84" w14:textId="74F5F731" w:rsidR="009612C1" w:rsidRPr="0047762C" w:rsidRDefault="009612C1" w:rsidP="006B44DA">
            <w:pPr>
              <w:rPr>
                <w:b/>
                <w:bCs/>
              </w:rPr>
            </w:pPr>
          </w:p>
        </w:tc>
        <w:tc>
          <w:tcPr>
            <w:tcW w:w="6453" w:type="dxa"/>
          </w:tcPr>
          <w:p w14:paraId="7E6BEDA4" w14:textId="77777777" w:rsidR="000059F9" w:rsidRDefault="000059F9" w:rsidP="006B44DA"/>
          <w:p w14:paraId="0D8896AE" w14:textId="77777777" w:rsidR="000059F9" w:rsidRDefault="000059F9" w:rsidP="006B44DA"/>
          <w:p w14:paraId="4C094C7B" w14:textId="77777777" w:rsidR="000059F9" w:rsidRDefault="000059F9" w:rsidP="006B44DA"/>
          <w:p w14:paraId="1BC7D829" w14:textId="77777777" w:rsidR="000059F9" w:rsidRDefault="000059F9" w:rsidP="006B44DA"/>
          <w:p w14:paraId="5CBC6FB0" w14:textId="77777777" w:rsidR="000059F9" w:rsidRDefault="000059F9" w:rsidP="006B44DA"/>
          <w:p w14:paraId="4415A820" w14:textId="77777777" w:rsidR="000059F9" w:rsidRDefault="000059F9" w:rsidP="006B44DA"/>
        </w:tc>
      </w:tr>
    </w:tbl>
    <w:p w14:paraId="1622D649" w14:textId="77777777" w:rsidR="000059F9" w:rsidRDefault="000059F9" w:rsidP="00BF7929"/>
    <w:p w14:paraId="22686A35" w14:textId="1531F5F3" w:rsidR="0049343A" w:rsidRPr="0060251B" w:rsidRDefault="0049343A" w:rsidP="00BF7929">
      <w:pPr>
        <w:rPr>
          <w:b/>
          <w:bCs/>
        </w:rPr>
      </w:pPr>
      <w:r w:rsidRPr="0060251B">
        <w:rPr>
          <w:b/>
          <w:bCs/>
        </w:rPr>
        <w:t>Reminder of how to submit</w:t>
      </w:r>
      <w:r w:rsidR="002540AC">
        <w:rPr>
          <w:b/>
          <w:bCs/>
        </w:rPr>
        <w:t xml:space="preserve">: </w:t>
      </w:r>
      <w:r w:rsidR="002540AC" w:rsidRPr="0060251B">
        <w:t>send this complete</w:t>
      </w:r>
      <w:r w:rsidR="00B81D21">
        <w:t>d</w:t>
      </w:r>
      <w:r w:rsidR="002540AC" w:rsidRPr="0060251B">
        <w:t xml:space="preserve"> application form</w:t>
      </w:r>
      <w:r w:rsidR="00070B48" w:rsidRPr="0060251B">
        <w:t>, along with your research prospectus</w:t>
      </w:r>
      <w:r w:rsidR="006405E7">
        <w:t>, CV</w:t>
      </w:r>
      <w:r w:rsidR="001A7593" w:rsidRPr="0060251B">
        <w:t xml:space="preserve"> and budget </w:t>
      </w:r>
      <w:r w:rsidR="00893AA0" w:rsidRPr="0060251B">
        <w:t>template</w:t>
      </w:r>
      <w:r w:rsidR="003B522C" w:rsidRPr="0060251B">
        <w:t xml:space="preserve">, to </w:t>
      </w:r>
      <w:hyperlink r:id="rId11" w:history="1">
        <w:r w:rsidR="003B522C" w:rsidRPr="0060251B">
          <w:rPr>
            <w:rStyle w:val="Hyperlink"/>
          </w:rPr>
          <w:t>DPFresearchcall@odi.org.uk</w:t>
        </w:r>
      </w:hyperlink>
      <w:r w:rsidR="003B522C" w:rsidRPr="0060251B">
        <w:t>.</w:t>
      </w:r>
    </w:p>
    <w:sectPr w:rsidR="0049343A" w:rsidRPr="0060251B" w:rsidSect="006B44DA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2D61" w14:textId="77777777" w:rsidR="000C4B00" w:rsidRDefault="000C4B00" w:rsidP="000059F9">
      <w:pPr>
        <w:spacing w:after="0" w:line="240" w:lineRule="auto"/>
      </w:pPr>
      <w:r>
        <w:separator/>
      </w:r>
    </w:p>
  </w:endnote>
  <w:endnote w:type="continuationSeparator" w:id="0">
    <w:p w14:paraId="06EAFFF9" w14:textId="77777777" w:rsidR="000C4B00" w:rsidRDefault="000C4B00" w:rsidP="000059F9">
      <w:pPr>
        <w:spacing w:after="0" w:line="240" w:lineRule="auto"/>
      </w:pPr>
      <w:r>
        <w:continuationSeparator/>
      </w:r>
    </w:p>
  </w:endnote>
  <w:endnote w:type="continuationNotice" w:id="1">
    <w:p w14:paraId="162B7528" w14:textId="77777777" w:rsidR="000C4B00" w:rsidRDefault="000C4B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94A8" w14:textId="77777777" w:rsidR="000C4B00" w:rsidRDefault="000C4B00" w:rsidP="000059F9">
      <w:pPr>
        <w:spacing w:after="0" w:line="240" w:lineRule="auto"/>
      </w:pPr>
      <w:r>
        <w:separator/>
      </w:r>
    </w:p>
  </w:footnote>
  <w:footnote w:type="continuationSeparator" w:id="0">
    <w:p w14:paraId="1478D059" w14:textId="77777777" w:rsidR="000C4B00" w:rsidRDefault="000C4B00" w:rsidP="000059F9">
      <w:pPr>
        <w:spacing w:after="0" w:line="240" w:lineRule="auto"/>
      </w:pPr>
      <w:r>
        <w:continuationSeparator/>
      </w:r>
    </w:p>
  </w:footnote>
  <w:footnote w:type="continuationNotice" w:id="1">
    <w:p w14:paraId="46C11C18" w14:textId="77777777" w:rsidR="000C4B00" w:rsidRDefault="000C4B00">
      <w:pPr>
        <w:spacing w:after="0" w:line="240" w:lineRule="auto"/>
      </w:pPr>
    </w:p>
  </w:footnote>
  <w:footnote w:id="2">
    <w:p w14:paraId="252CAD3A" w14:textId="18551566" w:rsidR="008519CE" w:rsidRDefault="008519CE">
      <w:pPr>
        <w:pStyle w:val="FootnoteText"/>
      </w:pPr>
      <w:r>
        <w:rPr>
          <w:rStyle w:val="FootnoteReference"/>
        </w:rPr>
        <w:footnoteRef/>
      </w:r>
      <w:r>
        <w:t xml:space="preserve"> Please note it is the researcher</w:t>
      </w:r>
      <w:r w:rsidR="00A60E60">
        <w:t>’</w:t>
      </w:r>
      <w:r>
        <w:t>s responsibility to obtain all required</w:t>
      </w:r>
      <w:r w:rsidR="00383DA4">
        <w:t xml:space="preserve"> approval.</w:t>
      </w:r>
      <w:r w:rsidR="00170AC9">
        <w:t xml:space="preserve"> </w:t>
      </w:r>
      <w:r w:rsidR="00057C9B">
        <w:t xml:space="preserve">Associated costs </w:t>
      </w:r>
      <w:r w:rsidR="009262E9">
        <w:t>can be covered by the grant.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C2E9D"/>
    <w:multiLevelType w:val="hybridMultilevel"/>
    <w:tmpl w:val="EED4F702"/>
    <w:lvl w:ilvl="0" w:tplc="4218F552">
      <w:start w:val="1"/>
      <w:numFmt w:val="lowerRoman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17C7"/>
    <w:multiLevelType w:val="hybridMultilevel"/>
    <w:tmpl w:val="0430F2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125D4"/>
    <w:multiLevelType w:val="hybridMultilevel"/>
    <w:tmpl w:val="2690D02A"/>
    <w:lvl w:ilvl="0" w:tplc="A704BF08">
      <w:start w:val="1"/>
      <w:numFmt w:val="lowerRoman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F9"/>
    <w:rsid w:val="00003A1D"/>
    <w:rsid w:val="000059F9"/>
    <w:rsid w:val="00006E99"/>
    <w:rsid w:val="0001518E"/>
    <w:rsid w:val="0002185E"/>
    <w:rsid w:val="000233A6"/>
    <w:rsid w:val="00023B1B"/>
    <w:rsid w:val="0003204B"/>
    <w:rsid w:val="00037597"/>
    <w:rsid w:val="00040C23"/>
    <w:rsid w:val="00044D85"/>
    <w:rsid w:val="000472C3"/>
    <w:rsid w:val="00052405"/>
    <w:rsid w:val="000547A4"/>
    <w:rsid w:val="00057C9B"/>
    <w:rsid w:val="00065207"/>
    <w:rsid w:val="00070297"/>
    <w:rsid w:val="00070B48"/>
    <w:rsid w:val="00072AEB"/>
    <w:rsid w:val="0007365A"/>
    <w:rsid w:val="000801AD"/>
    <w:rsid w:val="0008297F"/>
    <w:rsid w:val="00086FC9"/>
    <w:rsid w:val="000A0B8F"/>
    <w:rsid w:val="000B7722"/>
    <w:rsid w:val="000B79C6"/>
    <w:rsid w:val="000C33BB"/>
    <w:rsid w:val="000C4B00"/>
    <w:rsid w:val="000C5B4D"/>
    <w:rsid w:val="000C7562"/>
    <w:rsid w:val="000C7D7E"/>
    <w:rsid w:val="000D7B78"/>
    <w:rsid w:val="000E13BE"/>
    <w:rsid w:val="000E1D73"/>
    <w:rsid w:val="000E30E4"/>
    <w:rsid w:val="000E3B7E"/>
    <w:rsid w:val="000E4896"/>
    <w:rsid w:val="000F00F1"/>
    <w:rsid w:val="000F0C23"/>
    <w:rsid w:val="000F41D3"/>
    <w:rsid w:val="001020E4"/>
    <w:rsid w:val="00106092"/>
    <w:rsid w:val="00110FB7"/>
    <w:rsid w:val="00113FAF"/>
    <w:rsid w:val="001224D9"/>
    <w:rsid w:val="001326F6"/>
    <w:rsid w:val="00150F7D"/>
    <w:rsid w:val="001510BD"/>
    <w:rsid w:val="00151FE3"/>
    <w:rsid w:val="00154231"/>
    <w:rsid w:val="00163378"/>
    <w:rsid w:val="00165BA1"/>
    <w:rsid w:val="00170AC9"/>
    <w:rsid w:val="00175F7F"/>
    <w:rsid w:val="001842E2"/>
    <w:rsid w:val="00185447"/>
    <w:rsid w:val="0019494D"/>
    <w:rsid w:val="001A4432"/>
    <w:rsid w:val="001A7593"/>
    <w:rsid w:val="001C0C7D"/>
    <w:rsid w:val="001C30A6"/>
    <w:rsid w:val="001D0242"/>
    <w:rsid w:val="001E4423"/>
    <w:rsid w:val="001F18E0"/>
    <w:rsid w:val="001F1FEA"/>
    <w:rsid w:val="001F2077"/>
    <w:rsid w:val="00210E60"/>
    <w:rsid w:val="00213865"/>
    <w:rsid w:val="00221F41"/>
    <w:rsid w:val="002232C2"/>
    <w:rsid w:val="002237A4"/>
    <w:rsid w:val="00242124"/>
    <w:rsid w:val="0024356E"/>
    <w:rsid w:val="002469E8"/>
    <w:rsid w:val="002500BD"/>
    <w:rsid w:val="002540AC"/>
    <w:rsid w:val="00265BAE"/>
    <w:rsid w:val="00267E6E"/>
    <w:rsid w:val="002706EF"/>
    <w:rsid w:val="00271B67"/>
    <w:rsid w:val="00273AE7"/>
    <w:rsid w:val="0028205C"/>
    <w:rsid w:val="0028205D"/>
    <w:rsid w:val="0028317C"/>
    <w:rsid w:val="00287B53"/>
    <w:rsid w:val="002906AC"/>
    <w:rsid w:val="002919CF"/>
    <w:rsid w:val="00296374"/>
    <w:rsid w:val="002A211A"/>
    <w:rsid w:val="002A3768"/>
    <w:rsid w:val="002A5366"/>
    <w:rsid w:val="002B0740"/>
    <w:rsid w:val="002C0F62"/>
    <w:rsid w:val="002E716D"/>
    <w:rsid w:val="002F3056"/>
    <w:rsid w:val="002F4D61"/>
    <w:rsid w:val="00303A63"/>
    <w:rsid w:val="00304D3F"/>
    <w:rsid w:val="00307051"/>
    <w:rsid w:val="00311E4C"/>
    <w:rsid w:val="00312A05"/>
    <w:rsid w:val="003148E6"/>
    <w:rsid w:val="00315A01"/>
    <w:rsid w:val="0032572A"/>
    <w:rsid w:val="003346E5"/>
    <w:rsid w:val="00341AE1"/>
    <w:rsid w:val="003422E3"/>
    <w:rsid w:val="0034753D"/>
    <w:rsid w:val="003531E1"/>
    <w:rsid w:val="003542EE"/>
    <w:rsid w:val="00361C7B"/>
    <w:rsid w:val="00363168"/>
    <w:rsid w:val="0036738D"/>
    <w:rsid w:val="00377E08"/>
    <w:rsid w:val="003836E9"/>
    <w:rsid w:val="00383DA4"/>
    <w:rsid w:val="0038556D"/>
    <w:rsid w:val="003904DD"/>
    <w:rsid w:val="0039171A"/>
    <w:rsid w:val="00393253"/>
    <w:rsid w:val="003A3482"/>
    <w:rsid w:val="003A367E"/>
    <w:rsid w:val="003A5DCF"/>
    <w:rsid w:val="003B522C"/>
    <w:rsid w:val="003B723E"/>
    <w:rsid w:val="003C0283"/>
    <w:rsid w:val="003C0B63"/>
    <w:rsid w:val="003C3CD5"/>
    <w:rsid w:val="003C5F20"/>
    <w:rsid w:val="003D3AE7"/>
    <w:rsid w:val="003D76D2"/>
    <w:rsid w:val="003E177D"/>
    <w:rsid w:val="003E5FA7"/>
    <w:rsid w:val="003F2665"/>
    <w:rsid w:val="003F2EFB"/>
    <w:rsid w:val="00401FB7"/>
    <w:rsid w:val="004051EB"/>
    <w:rsid w:val="00411377"/>
    <w:rsid w:val="00421652"/>
    <w:rsid w:val="00434C07"/>
    <w:rsid w:val="004401BB"/>
    <w:rsid w:val="00452648"/>
    <w:rsid w:val="004551B9"/>
    <w:rsid w:val="00460D01"/>
    <w:rsid w:val="0047063E"/>
    <w:rsid w:val="004706ED"/>
    <w:rsid w:val="0047072E"/>
    <w:rsid w:val="0047470D"/>
    <w:rsid w:val="0047762C"/>
    <w:rsid w:val="0048455C"/>
    <w:rsid w:val="00484D31"/>
    <w:rsid w:val="00493403"/>
    <w:rsid w:val="0049343A"/>
    <w:rsid w:val="004961E3"/>
    <w:rsid w:val="004976F4"/>
    <w:rsid w:val="004A18B0"/>
    <w:rsid w:val="004A5B3F"/>
    <w:rsid w:val="004A6A23"/>
    <w:rsid w:val="004B3735"/>
    <w:rsid w:val="004B3F15"/>
    <w:rsid w:val="004B520C"/>
    <w:rsid w:val="004C01D2"/>
    <w:rsid w:val="004C15CB"/>
    <w:rsid w:val="004C259E"/>
    <w:rsid w:val="004D0221"/>
    <w:rsid w:val="004D0D41"/>
    <w:rsid w:val="004D15F0"/>
    <w:rsid w:val="004D5906"/>
    <w:rsid w:val="004D78DA"/>
    <w:rsid w:val="004E0A94"/>
    <w:rsid w:val="004E2ABE"/>
    <w:rsid w:val="004E45C0"/>
    <w:rsid w:val="004E5D24"/>
    <w:rsid w:val="004E6FD7"/>
    <w:rsid w:val="004E7F72"/>
    <w:rsid w:val="004F7585"/>
    <w:rsid w:val="0050031C"/>
    <w:rsid w:val="00504236"/>
    <w:rsid w:val="005072BC"/>
    <w:rsid w:val="00510009"/>
    <w:rsid w:val="005262D3"/>
    <w:rsid w:val="00527F58"/>
    <w:rsid w:val="00534B58"/>
    <w:rsid w:val="00535315"/>
    <w:rsid w:val="00543C91"/>
    <w:rsid w:val="00543D53"/>
    <w:rsid w:val="005542BB"/>
    <w:rsid w:val="0056217C"/>
    <w:rsid w:val="005717E1"/>
    <w:rsid w:val="00574310"/>
    <w:rsid w:val="00576FB1"/>
    <w:rsid w:val="00577A5B"/>
    <w:rsid w:val="005817DA"/>
    <w:rsid w:val="00581DAC"/>
    <w:rsid w:val="0059732A"/>
    <w:rsid w:val="005A64E7"/>
    <w:rsid w:val="005A6C46"/>
    <w:rsid w:val="005A7270"/>
    <w:rsid w:val="005C1727"/>
    <w:rsid w:val="005D6B52"/>
    <w:rsid w:val="005D7A16"/>
    <w:rsid w:val="005F400A"/>
    <w:rsid w:val="005F45C6"/>
    <w:rsid w:val="005F57AC"/>
    <w:rsid w:val="0060251B"/>
    <w:rsid w:val="00612A17"/>
    <w:rsid w:val="00612EAD"/>
    <w:rsid w:val="0062157D"/>
    <w:rsid w:val="0062292C"/>
    <w:rsid w:val="00623389"/>
    <w:rsid w:val="006245A0"/>
    <w:rsid w:val="006262FA"/>
    <w:rsid w:val="006267F3"/>
    <w:rsid w:val="006279F4"/>
    <w:rsid w:val="0063165D"/>
    <w:rsid w:val="00637062"/>
    <w:rsid w:val="006405E7"/>
    <w:rsid w:val="00640F5E"/>
    <w:rsid w:val="006508FA"/>
    <w:rsid w:val="00674E77"/>
    <w:rsid w:val="00674EAB"/>
    <w:rsid w:val="00685348"/>
    <w:rsid w:val="00691F01"/>
    <w:rsid w:val="006939F6"/>
    <w:rsid w:val="006B21C6"/>
    <w:rsid w:val="006B44DA"/>
    <w:rsid w:val="006D6EA3"/>
    <w:rsid w:val="006E66C2"/>
    <w:rsid w:val="006E6FE2"/>
    <w:rsid w:val="006E7EDB"/>
    <w:rsid w:val="007042AD"/>
    <w:rsid w:val="007042DF"/>
    <w:rsid w:val="00704E33"/>
    <w:rsid w:val="0070779D"/>
    <w:rsid w:val="00707E6F"/>
    <w:rsid w:val="007212EE"/>
    <w:rsid w:val="007213C1"/>
    <w:rsid w:val="00722E9D"/>
    <w:rsid w:val="00726169"/>
    <w:rsid w:val="007357DD"/>
    <w:rsid w:val="007472D9"/>
    <w:rsid w:val="0077038C"/>
    <w:rsid w:val="0077382E"/>
    <w:rsid w:val="007815BC"/>
    <w:rsid w:val="007A3DF7"/>
    <w:rsid w:val="007B554B"/>
    <w:rsid w:val="007B5A48"/>
    <w:rsid w:val="007C0D0D"/>
    <w:rsid w:val="007C1C4B"/>
    <w:rsid w:val="007C3B41"/>
    <w:rsid w:val="007C4D89"/>
    <w:rsid w:val="007C57C8"/>
    <w:rsid w:val="007D5AD1"/>
    <w:rsid w:val="007E40AB"/>
    <w:rsid w:val="007E5AEC"/>
    <w:rsid w:val="007F140B"/>
    <w:rsid w:val="007F32E5"/>
    <w:rsid w:val="007F5FBC"/>
    <w:rsid w:val="007F654C"/>
    <w:rsid w:val="007F7D84"/>
    <w:rsid w:val="008013AA"/>
    <w:rsid w:val="008052D3"/>
    <w:rsid w:val="008056F0"/>
    <w:rsid w:val="0080780A"/>
    <w:rsid w:val="00823A27"/>
    <w:rsid w:val="00834489"/>
    <w:rsid w:val="00835B08"/>
    <w:rsid w:val="008455CC"/>
    <w:rsid w:val="00851130"/>
    <w:rsid w:val="008519CE"/>
    <w:rsid w:val="0086125F"/>
    <w:rsid w:val="00865913"/>
    <w:rsid w:val="00871C9E"/>
    <w:rsid w:val="00872BF5"/>
    <w:rsid w:val="00883ACD"/>
    <w:rsid w:val="00887EB3"/>
    <w:rsid w:val="00891F93"/>
    <w:rsid w:val="00893AA0"/>
    <w:rsid w:val="00895B33"/>
    <w:rsid w:val="008A25DD"/>
    <w:rsid w:val="008A6C19"/>
    <w:rsid w:val="008B27F4"/>
    <w:rsid w:val="008C06ED"/>
    <w:rsid w:val="008C1B2C"/>
    <w:rsid w:val="008C3D5F"/>
    <w:rsid w:val="008C5573"/>
    <w:rsid w:val="008D13AB"/>
    <w:rsid w:val="008D3EB8"/>
    <w:rsid w:val="008E07CC"/>
    <w:rsid w:val="008E08B8"/>
    <w:rsid w:val="008E453B"/>
    <w:rsid w:val="008E52F7"/>
    <w:rsid w:val="008E6A1A"/>
    <w:rsid w:val="008F0CE9"/>
    <w:rsid w:val="008F36F8"/>
    <w:rsid w:val="008F4DF4"/>
    <w:rsid w:val="008F55FF"/>
    <w:rsid w:val="008F5A64"/>
    <w:rsid w:val="008F683D"/>
    <w:rsid w:val="0090100E"/>
    <w:rsid w:val="00903447"/>
    <w:rsid w:val="00920796"/>
    <w:rsid w:val="00923D40"/>
    <w:rsid w:val="009262E9"/>
    <w:rsid w:val="0093205B"/>
    <w:rsid w:val="009433CF"/>
    <w:rsid w:val="00951431"/>
    <w:rsid w:val="00951D06"/>
    <w:rsid w:val="00953BC7"/>
    <w:rsid w:val="00954454"/>
    <w:rsid w:val="00954785"/>
    <w:rsid w:val="0096065D"/>
    <w:rsid w:val="009612C1"/>
    <w:rsid w:val="0096157D"/>
    <w:rsid w:val="009657EE"/>
    <w:rsid w:val="00966424"/>
    <w:rsid w:val="009748AC"/>
    <w:rsid w:val="009766DB"/>
    <w:rsid w:val="00985EDC"/>
    <w:rsid w:val="00986D34"/>
    <w:rsid w:val="0098730B"/>
    <w:rsid w:val="00993A90"/>
    <w:rsid w:val="00994DC8"/>
    <w:rsid w:val="0099503B"/>
    <w:rsid w:val="0099601A"/>
    <w:rsid w:val="00997C75"/>
    <w:rsid w:val="009A10BD"/>
    <w:rsid w:val="009A3EF7"/>
    <w:rsid w:val="009A539F"/>
    <w:rsid w:val="009A617C"/>
    <w:rsid w:val="009A7917"/>
    <w:rsid w:val="009B1283"/>
    <w:rsid w:val="009B5082"/>
    <w:rsid w:val="009B5948"/>
    <w:rsid w:val="009B7A72"/>
    <w:rsid w:val="009C141A"/>
    <w:rsid w:val="009C2D0B"/>
    <w:rsid w:val="009C4823"/>
    <w:rsid w:val="009C6958"/>
    <w:rsid w:val="009D121C"/>
    <w:rsid w:val="009D193D"/>
    <w:rsid w:val="009E4AEA"/>
    <w:rsid w:val="009E5388"/>
    <w:rsid w:val="009F69C4"/>
    <w:rsid w:val="00A01982"/>
    <w:rsid w:val="00A142F2"/>
    <w:rsid w:val="00A14300"/>
    <w:rsid w:val="00A14625"/>
    <w:rsid w:val="00A14FB8"/>
    <w:rsid w:val="00A25695"/>
    <w:rsid w:val="00A32618"/>
    <w:rsid w:val="00A340CF"/>
    <w:rsid w:val="00A34971"/>
    <w:rsid w:val="00A352A6"/>
    <w:rsid w:val="00A3729C"/>
    <w:rsid w:val="00A37570"/>
    <w:rsid w:val="00A46DAA"/>
    <w:rsid w:val="00A52AC6"/>
    <w:rsid w:val="00A60E60"/>
    <w:rsid w:val="00A7262F"/>
    <w:rsid w:val="00A72D19"/>
    <w:rsid w:val="00A73891"/>
    <w:rsid w:val="00A77EDB"/>
    <w:rsid w:val="00A848EF"/>
    <w:rsid w:val="00A86580"/>
    <w:rsid w:val="00A86721"/>
    <w:rsid w:val="00A879C6"/>
    <w:rsid w:val="00A92A3A"/>
    <w:rsid w:val="00A9335A"/>
    <w:rsid w:val="00A9345F"/>
    <w:rsid w:val="00A94256"/>
    <w:rsid w:val="00AA3DC4"/>
    <w:rsid w:val="00AB387F"/>
    <w:rsid w:val="00AC40D6"/>
    <w:rsid w:val="00AC4161"/>
    <w:rsid w:val="00AC4D8C"/>
    <w:rsid w:val="00AD19DE"/>
    <w:rsid w:val="00AD419B"/>
    <w:rsid w:val="00AD48DF"/>
    <w:rsid w:val="00AD7869"/>
    <w:rsid w:val="00AE0900"/>
    <w:rsid w:val="00AE1927"/>
    <w:rsid w:val="00AE2051"/>
    <w:rsid w:val="00AE6434"/>
    <w:rsid w:val="00AF1BAA"/>
    <w:rsid w:val="00AF5488"/>
    <w:rsid w:val="00AF695F"/>
    <w:rsid w:val="00B01449"/>
    <w:rsid w:val="00B037EA"/>
    <w:rsid w:val="00B043AB"/>
    <w:rsid w:val="00B12612"/>
    <w:rsid w:val="00B13855"/>
    <w:rsid w:val="00B20A68"/>
    <w:rsid w:val="00B24E7F"/>
    <w:rsid w:val="00B4199E"/>
    <w:rsid w:val="00B4304F"/>
    <w:rsid w:val="00B45684"/>
    <w:rsid w:val="00B45A85"/>
    <w:rsid w:val="00B52C32"/>
    <w:rsid w:val="00B5375F"/>
    <w:rsid w:val="00B61467"/>
    <w:rsid w:val="00B67B3F"/>
    <w:rsid w:val="00B7731E"/>
    <w:rsid w:val="00B775E4"/>
    <w:rsid w:val="00B81D21"/>
    <w:rsid w:val="00B82B00"/>
    <w:rsid w:val="00B83306"/>
    <w:rsid w:val="00B83DD1"/>
    <w:rsid w:val="00B863B8"/>
    <w:rsid w:val="00B91052"/>
    <w:rsid w:val="00BB2C11"/>
    <w:rsid w:val="00BB5F37"/>
    <w:rsid w:val="00BB6899"/>
    <w:rsid w:val="00BB7F85"/>
    <w:rsid w:val="00BC54E8"/>
    <w:rsid w:val="00BD23F2"/>
    <w:rsid w:val="00BD4D05"/>
    <w:rsid w:val="00BE14E3"/>
    <w:rsid w:val="00BE3C82"/>
    <w:rsid w:val="00BE490B"/>
    <w:rsid w:val="00BF7929"/>
    <w:rsid w:val="00BF79A3"/>
    <w:rsid w:val="00BF7B37"/>
    <w:rsid w:val="00C01486"/>
    <w:rsid w:val="00C04E13"/>
    <w:rsid w:val="00C06156"/>
    <w:rsid w:val="00C068D2"/>
    <w:rsid w:val="00C07469"/>
    <w:rsid w:val="00C07AC8"/>
    <w:rsid w:val="00C24567"/>
    <w:rsid w:val="00C25470"/>
    <w:rsid w:val="00C315C2"/>
    <w:rsid w:val="00C36415"/>
    <w:rsid w:val="00C44408"/>
    <w:rsid w:val="00C450DF"/>
    <w:rsid w:val="00C53207"/>
    <w:rsid w:val="00C61AB7"/>
    <w:rsid w:val="00C700AC"/>
    <w:rsid w:val="00C82989"/>
    <w:rsid w:val="00C87DDD"/>
    <w:rsid w:val="00C920A3"/>
    <w:rsid w:val="00C9553D"/>
    <w:rsid w:val="00CA57FD"/>
    <w:rsid w:val="00CB1F37"/>
    <w:rsid w:val="00CC2FD4"/>
    <w:rsid w:val="00CC366B"/>
    <w:rsid w:val="00CC6E04"/>
    <w:rsid w:val="00CD5B1E"/>
    <w:rsid w:val="00CE1550"/>
    <w:rsid w:val="00CE2D02"/>
    <w:rsid w:val="00CF10BA"/>
    <w:rsid w:val="00CF769F"/>
    <w:rsid w:val="00D05A14"/>
    <w:rsid w:val="00D10DD9"/>
    <w:rsid w:val="00D119AA"/>
    <w:rsid w:val="00D16404"/>
    <w:rsid w:val="00D21C2B"/>
    <w:rsid w:val="00D21CD1"/>
    <w:rsid w:val="00D22E18"/>
    <w:rsid w:val="00D27B7C"/>
    <w:rsid w:val="00D32103"/>
    <w:rsid w:val="00D34E43"/>
    <w:rsid w:val="00D41CEA"/>
    <w:rsid w:val="00D428AC"/>
    <w:rsid w:val="00D46302"/>
    <w:rsid w:val="00D51532"/>
    <w:rsid w:val="00D65ECE"/>
    <w:rsid w:val="00D7296A"/>
    <w:rsid w:val="00D72B81"/>
    <w:rsid w:val="00D73247"/>
    <w:rsid w:val="00D753BF"/>
    <w:rsid w:val="00D865EE"/>
    <w:rsid w:val="00D95C36"/>
    <w:rsid w:val="00DA2A5C"/>
    <w:rsid w:val="00DB399B"/>
    <w:rsid w:val="00DB402E"/>
    <w:rsid w:val="00DB6CAF"/>
    <w:rsid w:val="00DB7715"/>
    <w:rsid w:val="00DC0FE7"/>
    <w:rsid w:val="00DC115A"/>
    <w:rsid w:val="00DC1659"/>
    <w:rsid w:val="00DC3FDF"/>
    <w:rsid w:val="00DC5AF3"/>
    <w:rsid w:val="00DC675F"/>
    <w:rsid w:val="00DC705F"/>
    <w:rsid w:val="00DD32FA"/>
    <w:rsid w:val="00DD4BB6"/>
    <w:rsid w:val="00DE5F4A"/>
    <w:rsid w:val="00E05277"/>
    <w:rsid w:val="00E13F9D"/>
    <w:rsid w:val="00E16286"/>
    <w:rsid w:val="00E203D2"/>
    <w:rsid w:val="00E21698"/>
    <w:rsid w:val="00E23AD4"/>
    <w:rsid w:val="00E24D6E"/>
    <w:rsid w:val="00E30C39"/>
    <w:rsid w:val="00E31840"/>
    <w:rsid w:val="00E52622"/>
    <w:rsid w:val="00E65BD9"/>
    <w:rsid w:val="00E719FA"/>
    <w:rsid w:val="00E742BB"/>
    <w:rsid w:val="00E75269"/>
    <w:rsid w:val="00E80BDC"/>
    <w:rsid w:val="00E81855"/>
    <w:rsid w:val="00E8412B"/>
    <w:rsid w:val="00E9001C"/>
    <w:rsid w:val="00EA7F2D"/>
    <w:rsid w:val="00EB011E"/>
    <w:rsid w:val="00EB2792"/>
    <w:rsid w:val="00EB488A"/>
    <w:rsid w:val="00EB6BC1"/>
    <w:rsid w:val="00EB7ED6"/>
    <w:rsid w:val="00EC4185"/>
    <w:rsid w:val="00ED1DB4"/>
    <w:rsid w:val="00ED3A0A"/>
    <w:rsid w:val="00ED51C5"/>
    <w:rsid w:val="00EE1123"/>
    <w:rsid w:val="00EE142C"/>
    <w:rsid w:val="00EE3320"/>
    <w:rsid w:val="00EF1511"/>
    <w:rsid w:val="00EF316B"/>
    <w:rsid w:val="00EF3B0B"/>
    <w:rsid w:val="00EF7C09"/>
    <w:rsid w:val="00F01F8E"/>
    <w:rsid w:val="00F256BA"/>
    <w:rsid w:val="00F30C46"/>
    <w:rsid w:val="00F3183B"/>
    <w:rsid w:val="00F31EA4"/>
    <w:rsid w:val="00F36250"/>
    <w:rsid w:val="00F366A4"/>
    <w:rsid w:val="00F3794B"/>
    <w:rsid w:val="00F403DA"/>
    <w:rsid w:val="00F56DF3"/>
    <w:rsid w:val="00F6106D"/>
    <w:rsid w:val="00F666EA"/>
    <w:rsid w:val="00F72D03"/>
    <w:rsid w:val="00F82B6D"/>
    <w:rsid w:val="00F87BF0"/>
    <w:rsid w:val="00F95EE4"/>
    <w:rsid w:val="00FA1233"/>
    <w:rsid w:val="00FD4057"/>
    <w:rsid w:val="00FD4F0F"/>
    <w:rsid w:val="00FE168E"/>
    <w:rsid w:val="00FE65DD"/>
    <w:rsid w:val="00FF4B8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89DA"/>
  <w15:docId w15:val="{0ADC72A1-E0CD-46EA-9FFE-861BDC85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E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0E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F7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062"/>
    <w:pPr>
      <w:keepNext/>
      <w:keepLines/>
      <w:spacing w:before="200" w:after="0"/>
      <w:outlineLvl w:val="1"/>
    </w:pPr>
    <w:rPr>
      <w:rFonts w:eastAsiaTheme="majorEastAsia" w:cstheme="majorBidi"/>
      <w:bCs/>
      <w:color w:val="007F7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0E4"/>
    <w:rPr>
      <w:rFonts w:ascii="Calibri" w:eastAsiaTheme="majorEastAsia" w:hAnsi="Calibri" w:cstheme="majorBidi"/>
      <w:b/>
      <w:bCs/>
      <w:color w:val="007F7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7062"/>
    <w:rPr>
      <w:rFonts w:ascii="Noto Sans" w:eastAsiaTheme="majorEastAsia" w:hAnsi="Noto Sans" w:cstheme="majorBidi"/>
      <w:bCs/>
      <w:color w:val="007F71"/>
      <w:sz w:val="26"/>
      <w:szCs w:val="26"/>
    </w:rPr>
  </w:style>
  <w:style w:type="table" w:styleId="TableGrid">
    <w:name w:val="Table Grid"/>
    <w:basedOn w:val="TableNormal"/>
    <w:uiPriority w:val="59"/>
    <w:rsid w:val="0000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F9"/>
    <w:rPr>
      <w:rFonts w:ascii="Noto Sans" w:hAnsi="Noto Sans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9F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9F9"/>
    <w:rPr>
      <w:rFonts w:ascii="Noto Sans" w:hAnsi="Noto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9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6E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2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0B"/>
    <w:rPr>
      <w:rFonts w:ascii="Noto Sans" w:hAnsi="Noto San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7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D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D84"/>
    <w:rPr>
      <w:rFonts w:ascii="Noto Sans" w:hAnsi="No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D84"/>
    <w:rPr>
      <w:rFonts w:ascii="Noto Sans" w:hAnsi="Noto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97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8052D3"/>
  </w:style>
  <w:style w:type="character" w:styleId="UnresolvedMention">
    <w:name w:val="Unresolved Mention"/>
    <w:basedOn w:val="DefaultParagraphFont"/>
    <w:uiPriority w:val="99"/>
    <w:semiHidden/>
    <w:unhideWhenUsed/>
    <w:rsid w:val="003B5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Fresearchcall@odi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57e931-665f-4bf2-a14d-3bb5bb981ca2">
      <UserInfo>
        <DisplayName>Tom Hart</DisplayName>
        <AccountId>44</AccountId>
        <AccountType/>
      </UserInfo>
      <UserInfo>
        <DisplayName>Michael Mbate</DisplayName>
        <AccountId>40</AccountId>
        <AccountType/>
      </UserInfo>
      <UserInfo>
        <DisplayName>Richard Hughes</DisplayName>
        <AccountId>31</AccountId>
        <AccountType/>
      </UserInfo>
      <UserInfo>
        <DisplayName>Gundula Loeffler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F9206104D44998F513BB3747A097" ma:contentTypeVersion="10" ma:contentTypeDescription="Create a new document." ma:contentTypeScope="" ma:versionID="8dac706adc93ee9b354a8c4d115376ac">
  <xsd:schema xmlns:xsd="http://www.w3.org/2001/XMLSchema" xmlns:xs="http://www.w3.org/2001/XMLSchema" xmlns:p="http://schemas.microsoft.com/office/2006/metadata/properties" xmlns:ns2="d17287a9-f3ae-45f6-b139-2bbc75a6e0e2" xmlns:ns3="bb57e931-665f-4bf2-a14d-3bb5bb981ca2" targetNamespace="http://schemas.microsoft.com/office/2006/metadata/properties" ma:root="true" ma:fieldsID="672f36567f00c69b157f80239310a2ed" ns2:_="" ns3:_="">
    <xsd:import namespace="d17287a9-f3ae-45f6-b139-2bbc75a6e0e2"/>
    <xsd:import namespace="bb57e931-665f-4bf2-a14d-3bb5bb981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287a9-f3ae-45f6-b139-2bbc75a6e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e931-665f-4bf2-a14d-3bb5bb981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FB0E-FBFB-4519-81B1-6FD0D1031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0EDFE-12AD-405B-BCFF-6B531A85250E}">
  <ds:schemaRefs>
    <ds:schemaRef ds:uri="http://schemas.microsoft.com/office/2006/metadata/properties"/>
    <ds:schemaRef ds:uri="http://schemas.microsoft.com/office/infopath/2007/PartnerControls"/>
    <ds:schemaRef ds:uri="bb57e931-665f-4bf2-a14d-3bb5bb981ca2"/>
  </ds:schemaRefs>
</ds:datastoreItem>
</file>

<file path=customXml/itemProps3.xml><?xml version="1.0" encoding="utf-8"?>
<ds:datastoreItem xmlns:ds="http://schemas.openxmlformats.org/officeDocument/2006/customXml" ds:itemID="{AC088EDA-EF08-445C-8FAC-3F679AA41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287a9-f3ae-45f6-b139-2bbc75a6e0e2"/>
    <ds:schemaRef ds:uri="bb57e931-665f-4bf2-a14d-3bb5bb981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C1B30-44E7-42F0-8298-163A8E45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Fiscal Studies</Company>
  <LinksUpToDate>false</LinksUpToDate>
  <CharactersWithSpaces>4116</CharactersWithSpaces>
  <SharedDoc>false</SharedDoc>
  <HLinks>
    <vt:vector size="6" baseType="variant"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mailto:DPFresearchcall@odi.org.uk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Tyskerud</dc:creator>
  <cp:keywords/>
  <cp:lastModifiedBy>Nathalie Versavel</cp:lastModifiedBy>
  <cp:revision>2</cp:revision>
  <cp:lastPrinted>2020-01-27T04:01:00Z</cp:lastPrinted>
  <dcterms:created xsi:type="dcterms:W3CDTF">2021-03-08T14:59:00Z</dcterms:created>
  <dcterms:modified xsi:type="dcterms:W3CDTF">2021-03-08T14:59:00Z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0x0101001934F9206104D44998F513BB3747A097</vt:lpwstr>
  </property>
</Properties>
</file>